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方正仿宋_GBK" w:cs="Times New Roman"/>
          <w:sz w:val="32"/>
          <w:szCs w:val="32"/>
          <w:u w:val="single" w:color="FFFFFF" w:themeColor="background1"/>
          <w:lang w:val="en-US"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u w:val="single" w:color="FFFFFF" w:themeColor="background1"/>
        </w:rPr>
        <w:t>附件</w:t>
      </w:r>
      <w:r>
        <w:rPr>
          <w:rFonts w:hint="eastAsia" w:ascii="宋体" w:hAnsi="宋体" w:eastAsia="方正仿宋_GBK" w:cs="Times New Roman"/>
          <w:sz w:val="32"/>
          <w:szCs w:val="32"/>
          <w:u w:val="single" w:color="FFFFFF" w:themeColor="background1"/>
          <w:lang w:val="en-US" w:eastAsia="zh-CN"/>
        </w:rPr>
        <w:t>2</w:t>
      </w:r>
    </w:p>
    <w:tbl>
      <w:tblPr>
        <w:tblStyle w:val="3"/>
        <w:tblW w:w="89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224"/>
        <w:gridCol w:w="1324"/>
        <w:gridCol w:w="1908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8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方正小标宋简体" w:cs="Times New Roman"/>
                <w:kern w:val="0"/>
                <w:sz w:val="36"/>
                <w:szCs w:val="36"/>
                <w:u w:val="single" w:color="FFFFFF" w:themeColor="background1"/>
              </w:rPr>
            </w:pPr>
            <w:r>
              <w:rPr>
                <w:rFonts w:hint="eastAsia" w:ascii="宋体" w:hAnsi="宋体" w:eastAsia="方正小标宋简体" w:cs="Times New Roman"/>
                <w:kern w:val="0"/>
                <w:sz w:val="36"/>
                <w:szCs w:val="36"/>
                <w:u w:val="single" w:color="FFFFFF" w:themeColor="background1"/>
                <w:lang w:val="en-US" w:eastAsia="zh-CN"/>
              </w:rPr>
              <w:t>文山市城乡资源开发管理有限公司</w:t>
            </w:r>
            <w:r>
              <w:rPr>
                <w:rFonts w:hint="eastAsia" w:ascii="宋体" w:hAnsi="宋体" w:eastAsia="方正小标宋简体" w:cs="Times New Roman"/>
                <w:kern w:val="0"/>
                <w:sz w:val="36"/>
                <w:szCs w:val="36"/>
                <w:u w:val="single" w:color="FFFFFF" w:themeColor="background1"/>
              </w:rPr>
              <w:t>公开招聘</w:t>
            </w:r>
          </w:p>
          <w:p>
            <w:pPr>
              <w:widowControl/>
              <w:jc w:val="center"/>
              <w:rPr>
                <w:rFonts w:ascii="宋体" w:hAnsi="宋体" w:eastAsia="方正小标宋简体" w:cs="Times New Roman"/>
                <w:kern w:val="0"/>
                <w:sz w:val="36"/>
                <w:szCs w:val="36"/>
                <w:u w:val="single" w:color="FFFFFF" w:themeColor="background1"/>
              </w:rPr>
            </w:pPr>
            <w:r>
              <w:rPr>
                <w:rFonts w:hint="eastAsia" w:ascii="宋体" w:hAnsi="宋体" w:eastAsia="方正小标宋简体" w:cs="Times New Roman"/>
                <w:kern w:val="0"/>
                <w:sz w:val="36"/>
                <w:szCs w:val="36"/>
                <w:u w:val="single" w:color="FFFFFF" w:themeColor="background1"/>
              </w:rPr>
              <w:t>劳务派遣人员报名表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仿宋" w:cs="Times New Roman"/>
                <w:kern w:val="0"/>
                <w:sz w:val="28"/>
                <w:szCs w:val="28"/>
                <w:u w:val="single" w:color="FFFFFF" w:themeColor="background1"/>
              </w:rPr>
            </w:pPr>
            <w:r>
              <w:rPr>
                <w:rFonts w:ascii="宋体" w:hAnsi="宋体" w:eastAsia="仿宋" w:cs="Times New Roman"/>
                <w:kern w:val="0"/>
                <w:sz w:val="28"/>
                <w:szCs w:val="28"/>
                <w:u w:val="single" w:color="FFFFFF" w:themeColor="background1"/>
              </w:rPr>
              <w:t>填报日期：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姓名</w:t>
            </w:r>
          </w:p>
        </w:tc>
        <w:tc>
          <w:tcPr>
            <w:tcW w:w="222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性别</w:t>
            </w:r>
          </w:p>
        </w:tc>
        <w:tc>
          <w:tcPr>
            <w:tcW w:w="19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b/>
                <w:bCs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hAnsi="宋体" w:eastAsia="仿宋" w:cs="Times New Roman"/>
                <w:b/>
                <w:bCs/>
                <w:kern w:val="0"/>
                <w:sz w:val="24"/>
                <w:szCs w:val="24"/>
                <w:u w:val="single" w:color="FFFFFF" w:themeColor="background1"/>
              </w:rPr>
              <w:t>电子照片</w:t>
            </w:r>
          </w:p>
          <w:p>
            <w:pPr>
              <w:widowControl/>
              <w:jc w:val="center"/>
              <w:rPr>
                <w:rFonts w:ascii="宋体" w:hAnsi="宋体" w:eastAsia="仿宋" w:cs="Times New Roman"/>
                <w:b/>
                <w:bCs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民族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政治面貌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b/>
                <w:bCs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身份证号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hint="eastAsia"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健  康</w:t>
            </w:r>
          </w:p>
          <w:p>
            <w:pPr>
              <w:widowControl/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hint="eastAsia"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状  况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b/>
                <w:bCs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毕业院校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毕业时间</w:t>
            </w:r>
          </w:p>
        </w:tc>
        <w:tc>
          <w:tcPr>
            <w:tcW w:w="3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学历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专业</w:t>
            </w:r>
          </w:p>
        </w:tc>
        <w:tc>
          <w:tcPr>
            <w:tcW w:w="3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  <w:lang w:val="en-US" w:eastAsia="zh-CN" w:bidi="ar-SA"/>
              </w:rPr>
            </w:pPr>
            <w:r>
              <w:rPr>
                <w:rFonts w:hint="default"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参加工</w:t>
            </w:r>
            <w:r>
              <w:rPr>
                <w:rFonts w:hint="default"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br w:type="textWrapping"/>
            </w:r>
            <w:r>
              <w:rPr>
                <w:rFonts w:hint="default"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作时间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手机</w:t>
            </w:r>
          </w:p>
        </w:tc>
        <w:tc>
          <w:tcPr>
            <w:tcW w:w="3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家庭地址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家庭电话</w:t>
            </w:r>
          </w:p>
        </w:tc>
        <w:tc>
          <w:tcPr>
            <w:tcW w:w="3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6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  <w:t>学习及工作简历</w:t>
            </w:r>
          </w:p>
        </w:tc>
        <w:tc>
          <w:tcPr>
            <w:tcW w:w="7316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u w:val="single" w:color="FFFFFF" w:themeColor="background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  <w:tc>
          <w:tcPr>
            <w:tcW w:w="7316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3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  <w:lang w:val="en-US" w:eastAsia="zh-CN"/>
              </w:rPr>
            </w:pPr>
            <w:r>
              <w:rPr>
                <w:rFonts w:hint="eastAsia"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  <w:lang w:val="en-US" w:eastAsia="zh-CN"/>
              </w:rPr>
              <w:t>是否有国内基孔肯雅热疫区、东南亚和非洲旅居史</w:t>
            </w:r>
          </w:p>
        </w:tc>
        <w:tc>
          <w:tcPr>
            <w:tcW w:w="509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3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hint="eastAsia"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  <w:lang w:val="en-US" w:eastAsia="zh-CN"/>
              </w:rPr>
              <w:t>招聘单位</w:t>
            </w:r>
            <w:r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  <w:t xml:space="preserve">审核意见                   </w:t>
            </w:r>
          </w:p>
        </w:tc>
        <w:tc>
          <w:tcPr>
            <w:tcW w:w="509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</w:pPr>
            <w:r>
              <w:rPr>
                <w:rFonts w:ascii="宋体" w:hAnsi="宋体" w:eastAsia="仿宋" w:cs="Times New Roman"/>
                <w:kern w:val="0"/>
                <w:sz w:val="24"/>
                <w:szCs w:val="24"/>
                <w:u w:val="single" w:color="FFFFFF" w:themeColor="background1"/>
              </w:rPr>
              <w:t>（盖章）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方正小标宋简体" w:cs="Times New Roman"/>
                <w:kern w:val="0"/>
                <w:sz w:val="36"/>
                <w:szCs w:val="36"/>
                <w:u w:val="single" w:color="FFFFFF" w:themeColor="background1"/>
              </w:rPr>
            </w:pPr>
          </w:p>
        </w:tc>
      </w:tr>
    </w:tbl>
    <w:p/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0MjUwMmE3Y2UzZTE1NDgyOGJkYThjZDBhYzYyN2IifQ=="/>
  </w:docVars>
  <w:rsids>
    <w:rsidRoot w:val="00B838F5"/>
    <w:rsid w:val="00B838F5"/>
    <w:rsid w:val="00DA1288"/>
    <w:rsid w:val="0B8B296C"/>
    <w:rsid w:val="0D37048E"/>
    <w:rsid w:val="17732C32"/>
    <w:rsid w:val="21B2499A"/>
    <w:rsid w:val="220D5A31"/>
    <w:rsid w:val="2FB12195"/>
    <w:rsid w:val="314472A8"/>
    <w:rsid w:val="43366B65"/>
    <w:rsid w:val="5A196BED"/>
    <w:rsid w:val="60FD48E7"/>
    <w:rsid w:val="67BA52E0"/>
    <w:rsid w:val="6EC76D72"/>
    <w:rsid w:val="76C0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2</Lines>
  <Paragraphs>1</Paragraphs>
  <TotalTime>0</TotalTime>
  <ScaleCrop>false</ScaleCrop>
  <LinksUpToDate>false</LinksUpToDate>
  <CharactersWithSpaces>202</CharactersWithSpaces>
  <Application>WPS Office_12.1.0.16388_F1E327BC-269C-435d-A152-05C5408002CA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2025-08-09T02:16:00Z</dcterms:created>
  <dc:creator>Administrator</dc:creator>
  <cp:lastModifiedBy>盼。</cp:lastModifiedBy>
  <dcterms:modified xsi:type="dcterms:W3CDTF">2025-08-14T02:15:23Z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DocerSaveRecord">
    <vt:lpwstr>eyJoZGlkIjoiOWZlZDFlZDczNmVlMzczOWZhYmE1ZWQ5NzVmM2Q4YmIiLCJ1c2VySWQiOiI2MDkwODE1NDcifQ==</vt:lpwstr>
  </property>
  <property fmtid="{D5CDD505-2E9C-101B-9397-08002B2CF9AE}" pid="4" name="ICV">
    <vt:lpwstr>660645F59C7C49208BD9B4E563944C8F_13</vt:lpwstr>
  </property>
</Properties>
</file>