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0BD16">
      <w:pPr>
        <w:ind w:left="0" w:leftChars="0" w:right="0" w:rightChars="0" w:firstLine="0" w:firstLineChars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bookmarkEnd w:id="0"/>
    <w:p w14:paraId="57A78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2025年秋季岗位招聘计划表</w:t>
      </w:r>
    </w:p>
    <w:tbl>
      <w:tblPr>
        <w:tblStyle w:val="4"/>
        <w:tblW w:w="1433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429"/>
        <w:gridCol w:w="3685"/>
        <w:gridCol w:w="6237"/>
        <w:gridCol w:w="1276"/>
      </w:tblGrid>
      <w:tr w14:paraId="68F08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BB91E">
            <w:pPr>
              <w:widowControl/>
              <w:spacing w:line="320" w:lineRule="exact"/>
              <w:ind w:right="0" w:rightChars="0" w:firstLine="0" w:firstLineChars="0"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99006">
            <w:pPr>
              <w:widowControl/>
              <w:spacing w:line="320" w:lineRule="exact"/>
              <w:ind w:right="0" w:rightChars="0" w:firstLine="0" w:firstLineChars="0"/>
              <w:jc w:val="center"/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名额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BF110">
            <w:pPr>
              <w:widowControl/>
              <w:spacing w:line="320" w:lineRule="exact"/>
              <w:ind w:right="0" w:rightChars="0" w:firstLine="0" w:firstLineChars="0"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4"/>
                <w:szCs w:val="24"/>
              </w:rPr>
              <w:t>职责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9C4A9">
            <w:pPr>
              <w:widowControl/>
              <w:spacing w:line="320" w:lineRule="exact"/>
              <w:ind w:right="0" w:rightChars="0" w:firstLine="0" w:firstLineChars="0"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4"/>
                <w:szCs w:val="24"/>
              </w:rPr>
              <w:t>任职条件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310F8">
            <w:pPr>
              <w:widowControl/>
              <w:spacing w:line="320" w:lineRule="exact"/>
              <w:ind w:right="0" w:rightChars="0" w:firstLine="0" w:firstLineChars="0"/>
              <w:jc w:val="center"/>
              <w:rPr>
                <w:rFonts w:hint="default" w:ascii="黑体" w:hAnsi="黑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用工形式</w:t>
            </w:r>
          </w:p>
        </w:tc>
      </w:tr>
      <w:tr w14:paraId="612EE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exact"/>
        </w:trPr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F3E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文秘</w:t>
            </w:r>
          </w:p>
          <w:p w14:paraId="108EC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（办事员岗）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2C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77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完成各类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公文报告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宣传报道写作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；会议准备、记录、资料整理等；收发文管理，宣传及对外联络；协助党务党建工作等；完成交办的其他工作。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625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1.国家全日制院校本科及以上学历，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汉语言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应届毕业生（大学毕业后2年内未参加工作，以社保缴纳情况查询结果为准）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，年龄30周岁以下。</w:t>
            </w:r>
          </w:p>
          <w:p w14:paraId="52067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2.具有较好的文字报告撰写功底和语言表达能力，熟练使用电脑，有良好的英语阅读、沟通能力，通过国家英语四级及以上。</w:t>
            </w:r>
          </w:p>
          <w:p w14:paraId="7C379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3.具有较强的专业学习能力和团队协作精神。身体健康，责任心强、吃苦耐劳、爱岗敬业，能适应设计单位工作环境及工作强度要求。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6B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直接招录</w:t>
            </w:r>
          </w:p>
        </w:tc>
      </w:tr>
      <w:tr w14:paraId="797F7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exact"/>
        </w:trPr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8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水力机械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D3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1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从事水利工程水力机械专业设计工作。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C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1.国家全日制院校本科及以上学历，“985”、“211”院校毕业生优先，能源与动力工程及相关专业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水利水电方面）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年龄3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625BE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2.工作认真负责，吃苦耐劳，品行端正，具有良好的沟通协调能力；</w:t>
            </w:r>
          </w:p>
          <w:p w14:paraId="71611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3.具有良好的英语阅读、沟通能力，并通过国家英语四级。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C3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直接招录</w:t>
            </w:r>
          </w:p>
        </w:tc>
      </w:tr>
    </w:tbl>
    <w:p w14:paraId="45E80DE5">
      <w:pPr>
        <w:ind w:left="0" w:leftChars="0" w:right="140" w:firstLine="0" w:firstLineChars="0"/>
        <w:rPr>
          <w:rFonts w:ascii="华文中宋" w:hAnsi="华文中宋" w:eastAsia="华文中宋"/>
          <w:b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134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6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right="140" w:firstLine="560"/>
      </w:pPr>
      <w:r>
        <w:separator/>
      </w:r>
    </w:p>
  </w:endnote>
  <w:endnote w:type="continuationSeparator" w:id="1">
    <w:p>
      <w:pPr>
        <w:ind w:right="140"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0A300">
    <w:pPr>
      <w:pStyle w:val="2"/>
      <w:ind w:right="14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7338B">
    <w:pPr>
      <w:pStyle w:val="2"/>
      <w:ind w:right="14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5AD68">
    <w:pPr>
      <w:pStyle w:val="2"/>
      <w:ind w:right="14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right="140" w:firstLine="560"/>
      </w:pPr>
      <w:r>
        <w:separator/>
      </w:r>
    </w:p>
  </w:footnote>
  <w:footnote w:type="continuationSeparator" w:id="1">
    <w:p>
      <w:pPr>
        <w:ind w:right="140"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0946E">
    <w:pPr>
      <w:ind w:left="560" w:right="1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1B5A8">
    <w:pPr>
      <w:pStyle w:val="3"/>
      <w:ind w:right="14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6B904">
    <w:pPr>
      <w:pStyle w:val="3"/>
      <w:ind w:right="14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2E219F"/>
    <w:rsid w:val="204F630E"/>
    <w:rsid w:val="2B632198"/>
    <w:rsid w:val="2EE60410"/>
    <w:rsid w:val="7128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right="50" w:rightChars="50" w:firstLine="200" w:firstLineChars="20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430</Words>
  <Characters>445</Characters>
  <Lines>7</Lines>
  <Paragraphs>2</Paragraphs>
  <TotalTime>0</TotalTime>
  <ScaleCrop>false</ScaleCrop>
  <LinksUpToDate>false</LinksUpToDate>
  <CharactersWithSpaces>446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2022-04-25T11:52:00Z</dcterms:created>
  <dc:creator>user</dc:creator>
  <cp:lastModifiedBy>哪里的天空不下雨</cp:lastModifiedBy>
  <cp:lastPrinted>2024-07-09T11:28:00Z</cp:lastPrinted>
  <dcterms:modified xsi:type="dcterms:W3CDTF">2025-08-14T02:33:12Z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5F0872FFBB0A4FC88D6944F37189E30E</vt:lpwstr>
  </property>
  <property fmtid="{D5CDD505-2E9C-101B-9397-08002B2CF9AE}" pid="4" name="KSOTemplateDocerSaveRecord">
    <vt:lpwstr>eyJoZGlkIjoiZmM1MWIzZDkyNjg0ODEzNWYwNWVjYzJmMGQzN2UwNzciLCJ1c2VySWQiOiI1MjcyMTM0NTAifQ==</vt:lpwstr>
  </property>
</Properties>
</file>