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9E3F4">
      <w:pPr>
        <w:spacing w:line="560" w:lineRule="exac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2B52C2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25B43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政府专职消防员招考体能测评项目和标准</w:t>
      </w:r>
    </w:p>
    <w:tbl>
      <w:tblPr>
        <w:tblStyle w:val="3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281"/>
        <w:gridCol w:w="1185"/>
        <w:gridCol w:w="1185"/>
        <w:gridCol w:w="1281"/>
        <w:gridCol w:w="1186"/>
        <w:gridCol w:w="1186"/>
      </w:tblGrid>
      <w:tr w14:paraId="0A0C8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exact"/>
        </w:trPr>
        <w:tc>
          <w:tcPr>
            <w:tcW w:w="1218" w:type="dxa"/>
            <w:vMerge w:val="restart"/>
            <w:vAlign w:val="center"/>
          </w:tcPr>
          <w:p w14:paraId="5475E8C1">
            <w:pPr>
              <w:spacing w:after="160" w:line="720" w:lineRule="auto"/>
              <w:jc w:val="center"/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分值</w:t>
            </w:r>
          </w:p>
        </w:tc>
        <w:tc>
          <w:tcPr>
            <w:tcW w:w="3651" w:type="dxa"/>
            <w:gridSpan w:val="3"/>
            <w:vAlign w:val="center"/>
          </w:tcPr>
          <w:p w14:paraId="6E738A47">
            <w:pPr>
              <w:spacing w:after="16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30周岁（含）以下</w:t>
            </w:r>
          </w:p>
        </w:tc>
        <w:tc>
          <w:tcPr>
            <w:tcW w:w="3653" w:type="dxa"/>
            <w:gridSpan w:val="3"/>
            <w:vAlign w:val="center"/>
          </w:tcPr>
          <w:p w14:paraId="15219176">
            <w:pPr>
              <w:spacing w:after="16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30周岁以上</w:t>
            </w:r>
          </w:p>
        </w:tc>
      </w:tr>
      <w:tr w14:paraId="0CA71D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</w:trPr>
        <w:tc>
          <w:tcPr>
            <w:tcW w:w="1218" w:type="dxa"/>
            <w:vMerge w:val="continue"/>
            <w:vAlign w:val="center"/>
          </w:tcPr>
          <w:p w14:paraId="7238C64D">
            <w:pPr>
              <w:spacing w:after="160" w:line="560" w:lineRule="exact"/>
              <w:jc w:val="center"/>
              <w:rPr>
                <w:rFonts w:hint="eastAsia"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81" w:type="dxa"/>
            <w:vAlign w:val="center"/>
          </w:tcPr>
          <w:p w14:paraId="63700BF9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3000米跑</w:t>
            </w:r>
          </w:p>
        </w:tc>
        <w:tc>
          <w:tcPr>
            <w:tcW w:w="1185" w:type="dxa"/>
            <w:vAlign w:val="center"/>
          </w:tcPr>
          <w:p w14:paraId="2DB39EB8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仰卧起坐</w:t>
            </w:r>
          </w:p>
          <w:p w14:paraId="77E81B88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</w:rPr>
              <w:t>(3分钟)</w:t>
            </w:r>
          </w:p>
        </w:tc>
        <w:tc>
          <w:tcPr>
            <w:tcW w:w="1185" w:type="dxa"/>
            <w:vAlign w:val="center"/>
          </w:tcPr>
          <w:p w14:paraId="5AC96907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俯卧撑</w:t>
            </w:r>
          </w:p>
          <w:p w14:paraId="0ED027DC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(2分钟)</w:t>
            </w:r>
          </w:p>
        </w:tc>
        <w:tc>
          <w:tcPr>
            <w:tcW w:w="1281" w:type="dxa"/>
            <w:vAlign w:val="center"/>
          </w:tcPr>
          <w:p w14:paraId="103FF3FC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3000米跑</w:t>
            </w:r>
          </w:p>
        </w:tc>
        <w:tc>
          <w:tcPr>
            <w:tcW w:w="1186" w:type="dxa"/>
            <w:vAlign w:val="center"/>
          </w:tcPr>
          <w:p w14:paraId="3F8B52F2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仰卧起坐</w:t>
            </w:r>
          </w:p>
          <w:p w14:paraId="42B549A1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(3分钟)</w:t>
            </w:r>
          </w:p>
        </w:tc>
        <w:tc>
          <w:tcPr>
            <w:tcW w:w="1186" w:type="dxa"/>
            <w:vAlign w:val="center"/>
          </w:tcPr>
          <w:p w14:paraId="284F3E2D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俯卧撑</w:t>
            </w:r>
          </w:p>
          <w:p w14:paraId="407F925F">
            <w:pPr>
              <w:spacing w:after="160" w:line="30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(2分钟)</w:t>
            </w:r>
          </w:p>
        </w:tc>
      </w:tr>
      <w:tr w14:paraId="57E71C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336909FF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100</w:t>
            </w:r>
          </w:p>
        </w:tc>
        <w:tc>
          <w:tcPr>
            <w:tcW w:w="1281" w:type="dxa"/>
            <w:vAlign w:val="center"/>
          </w:tcPr>
          <w:p w14:paraId="3F2DCAE1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12′30″</w:t>
            </w:r>
          </w:p>
        </w:tc>
        <w:tc>
          <w:tcPr>
            <w:tcW w:w="1185" w:type="dxa"/>
            <w:vAlign w:val="center"/>
          </w:tcPr>
          <w:p w14:paraId="51995E88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80</w:t>
            </w:r>
          </w:p>
        </w:tc>
        <w:tc>
          <w:tcPr>
            <w:tcW w:w="1185" w:type="dxa"/>
            <w:vAlign w:val="center"/>
          </w:tcPr>
          <w:p w14:paraId="434B13F3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35</w:t>
            </w:r>
          </w:p>
        </w:tc>
        <w:tc>
          <w:tcPr>
            <w:tcW w:w="1281" w:type="dxa"/>
            <w:vAlign w:val="center"/>
          </w:tcPr>
          <w:p w14:paraId="2E0D27D6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13′15″</w:t>
            </w:r>
          </w:p>
        </w:tc>
        <w:tc>
          <w:tcPr>
            <w:tcW w:w="1186" w:type="dxa"/>
            <w:vAlign w:val="center"/>
          </w:tcPr>
          <w:p w14:paraId="36837DB4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70</w:t>
            </w:r>
          </w:p>
        </w:tc>
        <w:tc>
          <w:tcPr>
            <w:tcW w:w="1186" w:type="dxa"/>
            <w:vAlign w:val="center"/>
          </w:tcPr>
          <w:p w14:paraId="32A3027C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33</w:t>
            </w:r>
          </w:p>
        </w:tc>
      </w:tr>
      <w:tr w14:paraId="46343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74BCB9BC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90</w:t>
            </w:r>
          </w:p>
        </w:tc>
        <w:tc>
          <w:tcPr>
            <w:tcW w:w="1281" w:type="dxa"/>
            <w:vAlign w:val="center"/>
          </w:tcPr>
          <w:p w14:paraId="29EB1BBB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12′50″</w:t>
            </w:r>
          </w:p>
        </w:tc>
        <w:tc>
          <w:tcPr>
            <w:tcW w:w="1185" w:type="dxa"/>
            <w:vAlign w:val="center"/>
          </w:tcPr>
          <w:p w14:paraId="4D2686E6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70</w:t>
            </w:r>
          </w:p>
        </w:tc>
        <w:tc>
          <w:tcPr>
            <w:tcW w:w="1185" w:type="dxa"/>
            <w:vAlign w:val="center"/>
          </w:tcPr>
          <w:p w14:paraId="604ABE89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30</w:t>
            </w:r>
          </w:p>
        </w:tc>
        <w:tc>
          <w:tcPr>
            <w:tcW w:w="1281" w:type="dxa"/>
            <w:vAlign w:val="center"/>
          </w:tcPr>
          <w:p w14:paraId="131B3956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13′55″</w:t>
            </w:r>
          </w:p>
        </w:tc>
        <w:tc>
          <w:tcPr>
            <w:tcW w:w="1186" w:type="dxa"/>
            <w:vAlign w:val="center"/>
          </w:tcPr>
          <w:p w14:paraId="0717F589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65</w:t>
            </w:r>
          </w:p>
        </w:tc>
        <w:tc>
          <w:tcPr>
            <w:tcW w:w="1186" w:type="dxa"/>
            <w:vAlign w:val="center"/>
          </w:tcPr>
          <w:p w14:paraId="7DE96431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28</w:t>
            </w:r>
          </w:p>
        </w:tc>
      </w:tr>
      <w:tr w14:paraId="0D0DA9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4BF0025A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80</w:t>
            </w:r>
          </w:p>
        </w:tc>
        <w:tc>
          <w:tcPr>
            <w:tcW w:w="1281" w:type="dxa"/>
            <w:vAlign w:val="center"/>
          </w:tcPr>
          <w:p w14:paraId="6CCFDDE4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13′30″</w:t>
            </w:r>
          </w:p>
        </w:tc>
        <w:tc>
          <w:tcPr>
            <w:tcW w:w="1185" w:type="dxa"/>
            <w:vAlign w:val="center"/>
          </w:tcPr>
          <w:p w14:paraId="7128918F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60</w:t>
            </w:r>
          </w:p>
        </w:tc>
        <w:tc>
          <w:tcPr>
            <w:tcW w:w="1185" w:type="dxa"/>
            <w:vAlign w:val="center"/>
          </w:tcPr>
          <w:p w14:paraId="45FD1E63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25</w:t>
            </w:r>
          </w:p>
        </w:tc>
        <w:tc>
          <w:tcPr>
            <w:tcW w:w="1281" w:type="dxa"/>
            <w:vAlign w:val="center"/>
          </w:tcPr>
          <w:p w14:paraId="6B73EAF6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14′35″</w:t>
            </w:r>
          </w:p>
        </w:tc>
        <w:tc>
          <w:tcPr>
            <w:tcW w:w="1186" w:type="dxa"/>
            <w:vAlign w:val="center"/>
          </w:tcPr>
          <w:p w14:paraId="1674B926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55</w:t>
            </w:r>
          </w:p>
        </w:tc>
        <w:tc>
          <w:tcPr>
            <w:tcW w:w="1186" w:type="dxa"/>
            <w:vAlign w:val="center"/>
          </w:tcPr>
          <w:p w14:paraId="7CA5D52A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23</w:t>
            </w:r>
          </w:p>
        </w:tc>
      </w:tr>
      <w:tr w14:paraId="55895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52CA589B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70</w:t>
            </w:r>
          </w:p>
        </w:tc>
        <w:tc>
          <w:tcPr>
            <w:tcW w:w="1281" w:type="dxa"/>
            <w:vAlign w:val="center"/>
          </w:tcPr>
          <w:p w14:paraId="7D047165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14′10″</w:t>
            </w:r>
          </w:p>
        </w:tc>
        <w:tc>
          <w:tcPr>
            <w:tcW w:w="1185" w:type="dxa"/>
            <w:vAlign w:val="center"/>
          </w:tcPr>
          <w:p w14:paraId="5DAE9DE3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55</w:t>
            </w:r>
          </w:p>
        </w:tc>
        <w:tc>
          <w:tcPr>
            <w:tcW w:w="1185" w:type="dxa"/>
            <w:vAlign w:val="center"/>
          </w:tcPr>
          <w:p w14:paraId="0717B50C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20</w:t>
            </w:r>
          </w:p>
        </w:tc>
        <w:tc>
          <w:tcPr>
            <w:tcW w:w="1281" w:type="dxa"/>
            <w:vAlign w:val="center"/>
          </w:tcPr>
          <w:p w14:paraId="7803C930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15′15″</w:t>
            </w:r>
          </w:p>
        </w:tc>
        <w:tc>
          <w:tcPr>
            <w:tcW w:w="1186" w:type="dxa"/>
            <w:vAlign w:val="center"/>
          </w:tcPr>
          <w:p w14:paraId="2C182CD0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50</w:t>
            </w:r>
          </w:p>
        </w:tc>
        <w:tc>
          <w:tcPr>
            <w:tcW w:w="1186" w:type="dxa"/>
            <w:vAlign w:val="center"/>
          </w:tcPr>
          <w:p w14:paraId="5EDC6FA6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18</w:t>
            </w:r>
          </w:p>
        </w:tc>
      </w:tr>
      <w:tr w14:paraId="234FD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1D11E5DC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60</w:t>
            </w:r>
          </w:p>
        </w:tc>
        <w:tc>
          <w:tcPr>
            <w:tcW w:w="1281" w:type="dxa"/>
            <w:vAlign w:val="center"/>
          </w:tcPr>
          <w:p w14:paraId="57732935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14′50″</w:t>
            </w:r>
          </w:p>
        </w:tc>
        <w:tc>
          <w:tcPr>
            <w:tcW w:w="1185" w:type="dxa"/>
            <w:vAlign w:val="center"/>
          </w:tcPr>
          <w:p w14:paraId="4D70EE22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50</w:t>
            </w:r>
          </w:p>
        </w:tc>
        <w:tc>
          <w:tcPr>
            <w:tcW w:w="1185" w:type="dxa"/>
            <w:vAlign w:val="center"/>
          </w:tcPr>
          <w:p w14:paraId="622FBE8A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16</w:t>
            </w:r>
          </w:p>
        </w:tc>
        <w:tc>
          <w:tcPr>
            <w:tcW w:w="1281" w:type="dxa"/>
            <w:vAlign w:val="center"/>
          </w:tcPr>
          <w:p w14:paraId="3054DAC8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15′55″</w:t>
            </w:r>
          </w:p>
        </w:tc>
        <w:tc>
          <w:tcPr>
            <w:tcW w:w="1186" w:type="dxa"/>
            <w:vAlign w:val="center"/>
          </w:tcPr>
          <w:p w14:paraId="7836B851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45</w:t>
            </w:r>
          </w:p>
        </w:tc>
        <w:tc>
          <w:tcPr>
            <w:tcW w:w="1186" w:type="dxa"/>
            <w:vAlign w:val="center"/>
          </w:tcPr>
          <w:p w14:paraId="5F283CAF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14</w:t>
            </w:r>
          </w:p>
        </w:tc>
      </w:tr>
      <w:tr w14:paraId="0BF02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368993EC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50</w:t>
            </w:r>
          </w:p>
        </w:tc>
        <w:tc>
          <w:tcPr>
            <w:tcW w:w="1281" w:type="dxa"/>
            <w:vAlign w:val="center"/>
          </w:tcPr>
          <w:p w14:paraId="2C708FEB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15′30″</w:t>
            </w:r>
          </w:p>
        </w:tc>
        <w:tc>
          <w:tcPr>
            <w:tcW w:w="1185" w:type="dxa"/>
            <w:vAlign w:val="center"/>
          </w:tcPr>
          <w:p w14:paraId="329E2657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40</w:t>
            </w:r>
          </w:p>
        </w:tc>
        <w:tc>
          <w:tcPr>
            <w:tcW w:w="1185" w:type="dxa"/>
            <w:vAlign w:val="center"/>
          </w:tcPr>
          <w:p w14:paraId="18692C5D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14</w:t>
            </w:r>
          </w:p>
        </w:tc>
        <w:tc>
          <w:tcPr>
            <w:tcW w:w="1281" w:type="dxa"/>
            <w:vAlign w:val="center"/>
          </w:tcPr>
          <w:p w14:paraId="4E631C4E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16′15″</w:t>
            </w:r>
          </w:p>
        </w:tc>
        <w:tc>
          <w:tcPr>
            <w:tcW w:w="1186" w:type="dxa"/>
            <w:vAlign w:val="center"/>
          </w:tcPr>
          <w:p w14:paraId="0B845C78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35</w:t>
            </w:r>
          </w:p>
        </w:tc>
        <w:tc>
          <w:tcPr>
            <w:tcW w:w="1186" w:type="dxa"/>
            <w:vAlign w:val="center"/>
          </w:tcPr>
          <w:p w14:paraId="2A7653D8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12</w:t>
            </w:r>
          </w:p>
        </w:tc>
      </w:tr>
      <w:tr w14:paraId="303C9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218" w:type="dxa"/>
            <w:vAlign w:val="center"/>
          </w:tcPr>
          <w:p w14:paraId="171729CA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40</w:t>
            </w:r>
          </w:p>
        </w:tc>
        <w:tc>
          <w:tcPr>
            <w:tcW w:w="1281" w:type="dxa"/>
            <w:vAlign w:val="center"/>
          </w:tcPr>
          <w:p w14:paraId="1BEB10E8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16′10″</w:t>
            </w:r>
          </w:p>
        </w:tc>
        <w:tc>
          <w:tcPr>
            <w:tcW w:w="1185" w:type="dxa"/>
            <w:vAlign w:val="center"/>
          </w:tcPr>
          <w:p w14:paraId="3339B57F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30</w:t>
            </w:r>
          </w:p>
        </w:tc>
        <w:tc>
          <w:tcPr>
            <w:tcW w:w="1185" w:type="dxa"/>
            <w:vAlign w:val="center"/>
          </w:tcPr>
          <w:p w14:paraId="682986E4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12</w:t>
            </w:r>
          </w:p>
        </w:tc>
        <w:tc>
          <w:tcPr>
            <w:tcW w:w="1281" w:type="dxa"/>
            <w:vAlign w:val="center"/>
          </w:tcPr>
          <w:p w14:paraId="60477357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8"/>
                <w:szCs w:val="28"/>
              </w:rPr>
              <w:t>16′55″</w:t>
            </w:r>
          </w:p>
        </w:tc>
        <w:tc>
          <w:tcPr>
            <w:tcW w:w="1186" w:type="dxa"/>
            <w:vAlign w:val="center"/>
          </w:tcPr>
          <w:p w14:paraId="61C6A517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25</w:t>
            </w:r>
          </w:p>
        </w:tc>
        <w:tc>
          <w:tcPr>
            <w:tcW w:w="1186" w:type="dxa"/>
            <w:vAlign w:val="center"/>
          </w:tcPr>
          <w:p w14:paraId="2579E7F9">
            <w:pPr>
              <w:spacing w:after="160" w:line="360" w:lineRule="auto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10</w:t>
            </w:r>
          </w:p>
        </w:tc>
      </w:tr>
      <w:tr w14:paraId="33CCA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3" w:hRule="exact"/>
        </w:trPr>
        <w:tc>
          <w:tcPr>
            <w:tcW w:w="1218" w:type="dxa"/>
            <w:vAlign w:val="center"/>
          </w:tcPr>
          <w:p w14:paraId="747CAA63">
            <w:pPr>
              <w:spacing w:after="160" w:line="560" w:lineRule="exact"/>
              <w:jc w:val="center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备注</w:t>
            </w:r>
          </w:p>
        </w:tc>
        <w:tc>
          <w:tcPr>
            <w:tcW w:w="7304" w:type="dxa"/>
            <w:gridSpan w:val="6"/>
            <w:vAlign w:val="top"/>
          </w:tcPr>
          <w:p w14:paraId="5F34B955">
            <w:pPr>
              <w:spacing w:after="160" w:line="520" w:lineRule="exact"/>
              <w:rPr>
                <w:rFonts w:hint="eastAsia" w:ascii="微软雅黑" w:hAnsi="微软雅黑" w:eastAsia="微软雅黑" w:cs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1.体能测试成绩为3项科目的平均成绩；</w:t>
            </w:r>
          </w:p>
          <w:p w14:paraId="225B4F4A">
            <w:pPr>
              <w:spacing w:after="160" w:line="520" w:lineRule="exact"/>
              <w:rPr>
                <w:rFonts w:hint="eastAsia" w:ascii="微软雅黑" w:hAnsi="微软雅黑" w:eastAsia="微软雅黑" w:cs="微软雅黑"/>
                <w:sz w:val="28"/>
                <w:szCs w:val="2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8"/>
                <w:szCs w:val="28"/>
              </w:rPr>
              <w:t>2.平均成绩最高100分，平均成绩低于60分或单项未取得有效成绩的不予招聘。</w:t>
            </w:r>
          </w:p>
        </w:tc>
      </w:tr>
    </w:tbl>
    <w:p w14:paraId="0F032EAC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286F0A"/>
    <w:rsid w:val="04C73E7A"/>
    <w:rsid w:val="05F4173B"/>
    <w:rsid w:val="061F3D33"/>
    <w:rsid w:val="0FE36AE1"/>
    <w:rsid w:val="10CC1931"/>
    <w:rsid w:val="114405DF"/>
    <w:rsid w:val="159327DC"/>
    <w:rsid w:val="1972348F"/>
    <w:rsid w:val="22C36D15"/>
    <w:rsid w:val="24672B4C"/>
    <w:rsid w:val="24B87FA9"/>
    <w:rsid w:val="267A3995"/>
    <w:rsid w:val="2B286F0A"/>
    <w:rsid w:val="3C267ABB"/>
    <w:rsid w:val="3E2934EB"/>
    <w:rsid w:val="412F5400"/>
    <w:rsid w:val="42C46EFC"/>
    <w:rsid w:val="47B30472"/>
    <w:rsid w:val="5EB316C0"/>
    <w:rsid w:val="63D275A2"/>
    <w:rsid w:val="65755ED9"/>
    <w:rsid w:val="66AA6AFF"/>
    <w:rsid w:val="70F24096"/>
    <w:rsid w:val="74060F7A"/>
    <w:rsid w:val="770331F3"/>
    <w:rsid w:val="779A0A5B"/>
    <w:rsid w:val="796F5EA3"/>
    <w:rsid w:val="7F82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2"/>
    <w:basedOn w:val="1"/>
    <w:qFormat/>
    <w:uiPriority w:val="0"/>
    <w:rPr>
      <w:rFonts w:ascii="Times New Roman" w:hAnsi="Times New Roman" w:eastAsia="仿宋_GB2312" w:cs="Times New Roman"/>
      <w:color w:val="000000"/>
      <w:sz w:val="32"/>
      <w:szCs w:val="32"/>
    </w:rPr>
  </w:style>
  <w:style w:type="paragraph" w:customStyle="1" w:styleId="6">
    <w:name w:val="正文文本缩进1"/>
    <w:qFormat/>
    <w:uiPriority w:val="0"/>
    <w:pPr>
      <w:widowControl w:val="0"/>
      <w:ind w:firstLine="570"/>
      <w:jc w:val="both"/>
    </w:pPr>
    <w:rPr>
      <w:rFonts w:ascii="仿宋_GB2312" w:hAnsi="仿宋_GB2312" w:eastAsia="仿宋_GB2312" w:cs="仿宋_GB2312"/>
      <w:color w:val="000000"/>
      <w:kern w:val="2"/>
      <w:sz w:val="32"/>
      <w:szCs w:val="3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284</Characters>
  <Lines>0</Lines>
  <Paragraphs>0</Paragraphs>
  <TotalTime>0</TotalTime>
  <ScaleCrop>false</ScaleCrop>
  <LinksUpToDate>false</LinksUpToDate>
  <CharactersWithSpaces>284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2023-09-10T15:51:00Z</dcterms:created>
  <dc:creator>Lxn</dc:creator>
  <cp:lastModifiedBy>Optimist</cp:lastModifiedBy>
  <cp:lastPrinted>2023-09-11T00:49:00Z</cp:lastPrinted>
  <dcterms:modified xsi:type="dcterms:W3CDTF">2025-08-18T07:22:35Z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4E5EEFB7DAAB40D6B8ACB7B70BAAF811_13</vt:lpwstr>
  </property>
  <property fmtid="{D5CDD505-2E9C-101B-9397-08002B2CF9AE}" pid="4" name="KSOTemplateDocerSaveRecord">
    <vt:lpwstr>eyJoZGlkIjoiM2RmNGM1ZDVmYjMzNDBiOTZjZDgyMWI0YzJkYjU3OGMiLCJ1c2VySWQiOiIzMTIyMDQ0MjYifQ==</vt:lpwstr>
  </property>
</Properties>
</file>