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760A1">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left"/>
        <w:textAlignment w:val="auto"/>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附件4</w:t>
      </w:r>
    </w:p>
    <w:p w14:paraId="5A187FE6">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考生贫困认定减免流程</w:t>
      </w:r>
    </w:p>
    <w:p w14:paraId="7979CA55">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宋体" w:hAnsi="宋体" w:eastAsia="宋体" w:cs="宋体"/>
          <w:color w:val="auto"/>
          <w:sz w:val="32"/>
          <w:szCs w:val="32"/>
          <w:lang w:val="en-US" w:eastAsia="zh-CN" w:bidi="ar-SA"/>
        </w:rPr>
      </w:pPr>
    </w:p>
    <w:p w14:paraId="1DB7ED6F">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按照《贵阳市公安局2025年面向社会公开招聘警务辅助人员公告》精神，本次招聘对家庭经济困难的2025年应届毕业生、脱贫人口和防止返贫监测对象、城乡低保对象免收考试考务费用。</w:t>
      </w:r>
    </w:p>
    <w:p w14:paraId="0C525077">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符合免收考试考务费用类型的报考人员，需将相关材料（家庭经济困难的2025年应届毕业生：学校资助机构出具的证明材料； 脱贫人口和防止返贫监测对象：家庭所在地的县级乡村振兴部门出具的证明材料；城乡低保对象：低保证，或其家庭所在地的县级民政部门出具的享受最低生活保障的证明材料及本人身份证正反面）扫描件于2025年8月22日17:00前发送到指定电子邮箱：</w:t>
      </w:r>
      <w:r>
        <w:rPr>
          <w:rFonts w:hint="eastAsia" w:ascii="仿宋_GB2312" w:hAnsi="仿宋_GB2312" w:eastAsia="仿宋_GB2312" w:cs="仿宋_GB2312"/>
          <w:b w:val="0"/>
          <w:bCs w:val="0"/>
          <w:color w:val="auto"/>
          <w:sz w:val="32"/>
          <w:szCs w:val="32"/>
          <w:lang w:val="en-US" w:eastAsia="zh-CN" w:bidi="ar-SA"/>
        </w:rPr>
        <w:t>2994131694@qq.com</w:t>
      </w:r>
      <w:r>
        <w:rPr>
          <w:rFonts w:hint="eastAsia" w:ascii="仿宋_GB2312" w:hAnsi="仿宋_GB2312" w:eastAsia="仿宋_GB2312" w:cs="仿宋_GB2312"/>
          <w:color w:val="auto"/>
          <w:sz w:val="32"/>
          <w:szCs w:val="32"/>
          <w:lang w:val="en-US" w:eastAsia="zh-CN" w:bidi="ar-SA"/>
        </w:rPr>
        <w:t>，退款会于10个工作日内退回原账户。</w:t>
      </w:r>
      <w:bookmarkStart w:id="0" w:name="_GoBack"/>
      <w:bookmarkEnd w:id="0"/>
    </w:p>
    <w:p w14:paraId="644C6C46">
      <w:pPr>
        <w:rPr>
          <w:rFonts w:hint="eastAsia" w:ascii="方正仿宋_GB2312" w:hAnsi="方正仿宋_GB2312" w:eastAsia="方正仿宋_GB2312" w:cs="方正仿宋_GB2312"/>
          <w:color w:val="auto"/>
        </w:rPr>
      </w:pPr>
    </w:p>
    <w:p w14:paraId="49220C2A">
      <w:pPr>
        <w:pStyle w:val="2"/>
        <w:rPr>
          <w:rFonts w:hint="eastAsia" w:ascii="方正仿宋_GB2312" w:hAnsi="方正仿宋_GB2312" w:eastAsia="方正仿宋_GB2312" w:cs="方正仿宋_GB2312"/>
          <w:color w:val="auto"/>
        </w:rPr>
      </w:pPr>
    </w:p>
    <w:p w14:paraId="31594AF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90A38FE-A71C-45C0-BD95-4EAD49ABB8A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47B337E2-6673-437D-974D-ACDEF8F7F977}"/>
  </w:font>
  <w:font w:name="方正小标宋简体">
    <w:panose1 w:val="02000000000000000000"/>
    <w:charset w:val="86"/>
    <w:family w:val="auto"/>
    <w:pitch w:val="default"/>
    <w:sig w:usb0="00000001" w:usb1="08000000" w:usb2="00000000" w:usb3="00000000" w:csb0="00040000" w:csb1="00000000"/>
    <w:embedRegular r:id="rId3" w:fontKey="{E9820D54-2B61-4BF6-AB25-5FE0FFBE1892}"/>
  </w:font>
  <w:font w:name="方正仿宋_GB2312">
    <w:panose1 w:val="02000000000000000000"/>
    <w:charset w:val="86"/>
    <w:family w:val="auto"/>
    <w:pitch w:val="default"/>
    <w:sig w:usb0="A00002BF" w:usb1="184F6CFA" w:usb2="00000012" w:usb3="00000000" w:csb0="00040001" w:csb1="00000000"/>
    <w:embedRegular r:id="rId4" w:fontKey="{1C034315-CA32-42B9-B3DC-5A4DB4E5E7F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D0C58"/>
    <w:rsid w:val="01B82438"/>
    <w:rsid w:val="05404C1F"/>
    <w:rsid w:val="06226D96"/>
    <w:rsid w:val="0A8729A8"/>
    <w:rsid w:val="0CC06645"/>
    <w:rsid w:val="0F131E8E"/>
    <w:rsid w:val="151F4878"/>
    <w:rsid w:val="1AA90ECC"/>
    <w:rsid w:val="1BA64C58"/>
    <w:rsid w:val="1CC45CDD"/>
    <w:rsid w:val="1EEC5078"/>
    <w:rsid w:val="211A2370"/>
    <w:rsid w:val="24170DE9"/>
    <w:rsid w:val="259C3C49"/>
    <w:rsid w:val="263F0183"/>
    <w:rsid w:val="348558FB"/>
    <w:rsid w:val="38B844F1"/>
    <w:rsid w:val="39930ABA"/>
    <w:rsid w:val="3A3E6C77"/>
    <w:rsid w:val="3D4C16AB"/>
    <w:rsid w:val="3D5E7801"/>
    <w:rsid w:val="40124621"/>
    <w:rsid w:val="42521512"/>
    <w:rsid w:val="43107425"/>
    <w:rsid w:val="4E30022D"/>
    <w:rsid w:val="4E593C28"/>
    <w:rsid w:val="50D41344"/>
    <w:rsid w:val="540026B3"/>
    <w:rsid w:val="5D674A40"/>
    <w:rsid w:val="5DFE5C52"/>
    <w:rsid w:val="5E196F30"/>
    <w:rsid w:val="5E1D0C58"/>
    <w:rsid w:val="61204131"/>
    <w:rsid w:val="63BF6040"/>
    <w:rsid w:val="65E474EA"/>
    <w:rsid w:val="69715E72"/>
    <w:rsid w:val="6C092867"/>
    <w:rsid w:val="6C4304EF"/>
    <w:rsid w:val="6E2B2A93"/>
    <w:rsid w:val="6FB1521A"/>
    <w:rsid w:val="70DE203F"/>
    <w:rsid w:val="724A3704"/>
    <w:rsid w:val="739C7F8F"/>
    <w:rsid w:val="73A330CC"/>
    <w:rsid w:val="73ED07EB"/>
    <w:rsid w:val="765B27BF"/>
    <w:rsid w:val="78FA19E0"/>
    <w:rsid w:val="7A28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Words>
  <Characters>308</Characters>
  <Lines>0</Lines>
  <Paragraphs>0</Paragraphs>
  <TotalTime>11</TotalTime>
  <ScaleCrop>false</ScaleCrop>
  <LinksUpToDate>false</LinksUpToDate>
  <CharactersWithSpaces>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2025-07-21T05:38:00Z</dcterms:created>
  <dc:creator>xgg</dc:creator>
  <cp:lastModifiedBy>xgg</cp:lastModifiedBy>
  <dcterms:modified xsi:type="dcterms:W3CDTF">2025-08-13T02:00:54Z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AFAA837E695148FBA3F4C0B603CEC1BB_13</vt:lpwstr>
  </property>
  <property fmtid="{D5CDD505-2E9C-101B-9397-08002B2CF9AE}" pid="4" name="KSOTemplateDocerSaveRecord">
    <vt:lpwstr>eyJoZGlkIjoiNGM5N2U2NDIyODY4ZDQ4YTdhMmI0MDM3NTU5Y2NlNjMiLCJ1c2VySWQiOiI0MjQwNjcwNTMifQ==</vt:lpwstr>
  </property>
</Properties>
</file>