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9954" w14:textId="22B15312" w:rsidR="00996EF1" w:rsidRDefault="00996EF1" w:rsidP="00996EF1">
      <w:pPr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tbl>
      <w:tblPr>
        <w:tblW w:w="139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4"/>
        <w:gridCol w:w="1155"/>
        <w:gridCol w:w="1185"/>
        <w:gridCol w:w="1728"/>
        <w:gridCol w:w="1985"/>
        <w:gridCol w:w="1417"/>
        <w:gridCol w:w="5430"/>
      </w:tblGrid>
      <w:tr w:rsidR="00996EF1" w14:paraId="321446EE" w14:textId="77777777" w:rsidTr="00044FCA">
        <w:trPr>
          <w:trHeight w:val="1472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0E7E" w14:textId="77777777" w:rsidR="00996EF1" w:rsidRDefault="00996EF1" w:rsidP="00044FCA">
            <w:pPr>
              <w:jc w:val="center"/>
              <w:rPr>
                <w:rFonts w:ascii="方正小标宋_GBK" w:eastAsia="方正小标宋_GBK" w:hAnsi="方正小标宋_GBK" w:cs="宋体" w:hint="eastAsia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宋体" w:hint="eastAsia"/>
                <w:kern w:val="0"/>
                <w:sz w:val="44"/>
                <w:szCs w:val="44"/>
              </w:rPr>
              <w:t>成都市锦江区风华幼儿园</w:t>
            </w:r>
          </w:p>
          <w:p w14:paraId="263DF608" w14:textId="77777777" w:rsidR="00996EF1" w:rsidRDefault="00996EF1" w:rsidP="00044FCA">
            <w:pPr>
              <w:jc w:val="center"/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宋体" w:hint="eastAsia"/>
                <w:kern w:val="0"/>
                <w:sz w:val="44"/>
                <w:szCs w:val="44"/>
              </w:rPr>
              <w:t>2025年招聘员额教师岗位一览表</w:t>
            </w:r>
          </w:p>
        </w:tc>
      </w:tr>
      <w:tr w:rsidR="00996EF1" w14:paraId="16881E8E" w14:textId="77777777" w:rsidTr="00044FCA">
        <w:trPr>
          <w:trHeight w:val="520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EF1F0E0" w14:textId="77777777" w:rsidR="00996EF1" w:rsidRDefault="00996EF1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2B2A81A" w14:textId="77777777" w:rsidR="00996EF1" w:rsidRDefault="00996EF1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AE7C869" w14:textId="77777777" w:rsidR="00996EF1" w:rsidRDefault="00996EF1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02B40" w14:textId="77777777" w:rsidR="00996EF1" w:rsidRDefault="00996EF1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E44396" w14:paraId="5B83D02C" w14:textId="77777777" w:rsidTr="00E44396">
        <w:trPr>
          <w:trHeight w:val="420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F08DB10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1C8FED5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6E4FB55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B0305" w14:textId="0F83C5DB" w:rsidR="00E44396" w:rsidRDefault="00E44396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FC8C8" w14:textId="77777777" w:rsidR="00E44396" w:rsidRDefault="00E44396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68510" w14:textId="77777777" w:rsidR="00E44396" w:rsidRDefault="00E44396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B7993" w14:textId="77777777" w:rsidR="00E44396" w:rsidRDefault="00E44396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E44396" w14:paraId="0BC9D049" w14:textId="77777777" w:rsidTr="00E44396">
        <w:trPr>
          <w:trHeight w:val="66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04AB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0869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7A64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1名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A8FB" w14:textId="07559E8A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87CA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普通话二级甲等及以上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3995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幼儿园教师资格证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E3DF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具备才艺特长（如舞蹈、绘画、音乐等）</w:t>
            </w:r>
          </w:p>
          <w:p w14:paraId="2E339437" w14:textId="77777777" w:rsidR="00E44396" w:rsidRDefault="00E44396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有在一级园、省级示范园工作经验者优先考虑</w:t>
            </w:r>
          </w:p>
        </w:tc>
      </w:tr>
      <w:tr w:rsidR="00996EF1" w14:paraId="0294E292" w14:textId="77777777" w:rsidTr="00044FCA">
        <w:trPr>
          <w:trHeight w:val="660"/>
        </w:trPr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843E1" w14:textId="77777777" w:rsidR="00996EF1" w:rsidRDefault="00996EF1" w:rsidP="00044FC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0F3E4" w14:textId="77777777" w:rsidR="00996EF1" w:rsidRDefault="00996EF1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r2bl w:val="single" w:sz="4" w:space="0" w:color="000000"/>
            </w:tcBorders>
            <w:noWrap/>
            <w:vAlign w:val="center"/>
          </w:tcPr>
          <w:p w14:paraId="0D7953EA" w14:textId="77777777" w:rsidR="00996EF1" w:rsidRDefault="00996EF1" w:rsidP="00044FCA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24C4B51C" w14:textId="77777777" w:rsidR="00996EF1" w:rsidRDefault="00996EF1" w:rsidP="00996EF1">
      <w:pPr>
        <w:pStyle w:val="af2"/>
        <w:widowControl/>
        <w:shd w:val="clear" w:color="auto" w:fill="FFFFFF"/>
        <w:spacing w:beforeAutospacing="0" w:afterAutospacing="0" w:line="0" w:lineRule="atLeast"/>
        <w:ind w:firstLine="640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</w:p>
    <w:p w14:paraId="2964C440" w14:textId="77777777" w:rsidR="00996EF1" w:rsidRDefault="00996EF1" w:rsidP="00996EF1">
      <w:pPr>
        <w:rPr>
          <w:rFonts w:hint="eastAsia"/>
        </w:rPr>
      </w:pPr>
    </w:p>
    <w:p w14:paraId="173FBB74" w14:textId="77777777" w:rsidR="00215DF5" w:rsidRDefault="00215DF5">
      <w:pPr>
        <w:rPr>
          <w:rFonts w:hint="eastAsia"/>
        </w:rPr>
      </w:pPr>
    </w:p>
    <w:sectPr w:rsidR="00215DF5" w:rsidSect="00996EF1">
      <w:pgSz w:w="16838" w:h="11906" w:orient="landscape"/>
      <w:pgMar w:top="1746" w:right="1213" w:bottom="1746" w:left="121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6D4E" w14:textId="77777777" w:rsidR="00E50E68" w:rsidRDefault="00E50E68" w:rsidP="00996EF1">
      <w:pPr>
        <w:rPr>
          <w:rFonts w:hint="eastAsia"/>
        </w:rPr>
      </w:pPr>
      <w:r>
        <w:separator/>
      </w:r>
    </w:p>
  </w:endnote>
  <w:endnote w:type="continuationSeparator" w:id="0">
    <w:p w14:paraId="1F14A25E" w14:textId="77777777" w:rsidR="00E50E68" w:rsidRDefault="00E50E68" w:rsidP="00996E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708A" w14:textId="77777777" w:rsidR="00E50E68" w:rsidRDefault="00E50E68" w:rsidP="00996EF1">
      <w:pPr>
        <w:rPr>
          <w:rFonts w:hint="eastAsia"/>
        </w:rPr>
      </w:pPr>
      <w:r>
        <w:separator/>
      </w:r>
    </w:p>
  </w:footnote>
  <w:footnote w:type="continuationSeparator" w:id="0">
    <w:p w14:paraId="5B6211BF" w14:textId="77777777" w:rsidR="00E50E68" w:rsidRDefault="00E50E68" w:rsidP="00996E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B5"/>
    <w:rsid w:val="00036618"/>
    <w:rsid w:val="00063EB5"/>
    <w:rsid w:val="00215DF5"/>
    <w:rsid w:val="002634FE"/>
    <w:rsid w:val="00414D95"/>
    <w:rsid w:val="00551BC0"/>
    <w:rsid w:val="006A3D1D"/>
    <w:rsid w:val="00996EF1"/>
    <w:rsid w:val="00E44396"/>
    <w:rsid w:val="00E50E68"/>
    <w:rsid w:val="00EC5762"/>
    <w:rsid w:val="00F15FA9"/>
    <w:rsid w:val="00F5741A"/>
    <w:rsid w:val="00F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BA703"/>
  <w15:chartTrackingRefBased/>
  <w15:docId w15:val="{63A56785-65AF-4C13-90FB-94410694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EF1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E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E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E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E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EB5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EB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z">
    <w:name w:val="zz正文"/>
    <w:qFormat/>
    <w:rsid w:val="00036618"/>
    <w:pPr>
      <w:spacing w:line="360" w:lineRule="auto"/>
      <w:ind w:firstLineChars="200" w:firstLine="200"/>
      <w:jc w:val="right"/>
    </w:pPr>
    <w:rPr>
      <w:rFonts w:ascii="仿宋" w:eastAsia="仿宋" w:hAnsi="仿宋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063E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E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E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3E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6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E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63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EB5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63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EB5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63E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63E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3E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6E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96E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6EF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96EF1"/>
    <w:rPr>
      <w:sz w:val="18"/>
      <w:szCs w:val="18"/>
    </w:rPr>
  </w:style>
  <w:style w:type="paragraph" w:styleId="af2">
    <w:name w:val="Normal (Web)"/>
    <w:basedOn w:val="a"/>
    <w:qFormat/>
    <w:rsid w:val="00996EF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SWAT</dc:creator>
  <cp:keywords/>
  <dc:description/>
  <cp:lastModifiedBy>kevin SWAT</cp:lastModifiedBy>
  <cp:revision>3</cp:revision>
  <dcterms:created xsi:type="dcterms:W3CDTF">2025-08-24T06:27:00Z</dcterms:created>
  <dcterms:modified xsi:type="dcterms:W3CDTF">2025-08-24T08:43:00Z</dcterms:modified>
</cp:coreProperties>
</file>