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5C9" w:rsidRDefault="00D965C9" w:rsidP="00D965C9">
      <w:pPr>
        <w:spacing w:line="600" w:lineRule="exact"/>
        <w:ind w:left="640"/>
        <w:jc w:val="left"/>
        <w:rPr>
          <w:rFonts w:ascii="方正黑体_GBK" w:eastAsia="方正黑体_GBK" w:hint="eastAsia"/>
          <w:sz w:val="32"/>
          <w:szCs w:val="32"/>
        </w:rPr>
      </w:pPr>
      <w:bookmarkStart w:id="0" w:name="OLE_LINK24"/>
      <w:bookmarkStart w:id="1" w:name="OLE_LINK25"/>
      <w:r>
        <w:rPr>
          <w:rFonts w:ascii="方正黑体_GBK" w:eastAsia="方正黑体_GBK" w:hint="eastAsia"/>
          <w:sz w:val="32"/>
          <w:szCs w:val="32"/>
        </w:rPr>
        <w:t>附件1</w:t>
      </w:r>
    </w:p>
    <w:p w:rsidR="00D965C9" w:rsidRDefault="00D965C9" w:rsidP="00D965C9">
      <w:pPr>
        <w:spacing w:line="600" w:lineRule="exact"/>
        <w:ind w:left="640"/>
        <w:jc w:val="center"/>
        <w:rPr>
          <w:rFonts w:ascii="方正黑体_GBK" w:eastAsia="方正黑体_GBK" w:hint="eastAsia"/>
          <w:sz w:val="32"/>
          <w:szCs w:val="32"/>
        </w:rPr>
      </w:pPr>
      <w:r w:rsidRPr="00D965C9">
        <w:rPr>
          <w:rFonts w:ascii="方正黑体_GBK" w:eastAsia="方正黑体_GBK" w:hint="eastAsia"/>
          <w:sz w:val="32"/>
          <w:szCs w:val="32"/>
        </w:rPr>
        <w:t>招聘单位基本情况</w:t>
      </w:r>
    </w:p>
    <w:tbl>
      <w:tblPr>
        <w:tblpPr w:leftFromText="180" w:rightFromText="180" w:vertAnchor="page" w:horzAnchor="margin" w:tblpY="2776"/>
        <w:tblW w:w="9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2978"/>
        <w:gridCol w:w="1559"/>
        <w:gridCol w:w="2410"/>
        <w:gridCol w:w="2654"/>
      </w:tblGrid>
      <w:tr w:rsidR="00D965C9" w:rsidRPr="005156D2" w:rsidTr="00D965C9">
        <w:trPr>
          <w:trHeight w:val="69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bookmarkEnd w:id="1"/>
          <w:p w:rsidR="00D965C9" w:rsidRPr="00916155" w:rsidRDefault="00D965C9" w:rsidP="00D965C9">
            <w:pPr>
              <w:spacing w:line="36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  <w:r w:rsidRPr="00916155">
              <w:rPr>
                <w:rFonts w:eastAsia="黑体" w:hint="eastAsia"/>
                <w:bCs/>
                <w:sz w:val="28"/>
                <w:szCs w:val="28"/>
              </w:rPr>
              <w:t>单位名称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C9" w:rsidRPr="00916155" w:rsidRDefault="00D965C9" w:rsidP="00D965C9">
            <w:pPr>
              <w:spacing w:line="36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  <w:r w:rsidRPr="00916155">
              <w:rPr>
                <w:rFonts w:eastAsia="黑体" w:hint="eastAsia"/>
                <w:bCs/>
                <w:sz w:val="28"/>
                <w:szCs w:val="28"/>
              </w:rPr>
              <w:t>单位类别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C9" w:rsidRPr="00916155" w:rsidRDefault="00D965C9" w:rsidP="00D965C9">
            <w:pPr>
              <w:spacing w:line="36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  <w:r w:rsidRPr="00916155">
              <w:rPr>
                <w:rFonts w:eastAsia="黑体" w:hint="eastAsia"/>
                <w:bCs/>
                <w:sz w:val="28"/>
                <w:szCs w:val="28"/>
              </w:rPr>
              <w:t>单位地址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C9" w:rsidRPr="00916155" w:rsidRDefault="00D965C9" w:rsidP="00D965C9">
            <w:pPr>
              <w:spacing w:line="360" w:lineRule="exact"/>
              <w:jc w:val="center"/>
              <w:rPr>
                <w:rFonts w:eastAsia="黑体"/>
                <w:bCs/>
                <w:sz w:val="28"/>
                <w:szCs w:val="28"/>
              </w:rPr>
            </w:pPr>
            <w:r w:rsidRPr="00916155">
              <w:rPr>
                <w:rFonts w:eastAsia="黑体" w:hint="eastAsia"/>
                <w:bCs/>
                <w:sz w:val="28"/>
                <w:szCs w:val="28"/>
              </w:rPr>
              <w:t>主要职能</w:t>
            </w:r>
          </w:p>
        </w:tc>
      </w:tr>
      <w:tr w:rsidR="00D965C9" w:rsidRPr="005156D2" w:rsidTr="00D965C9">
        <w:trPr>
          <w:trHeight w:val="211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C9" w:rsidRPr="00916155" w:rsidRDefault="00D965C9" w:rsidP="00D965C9">
            <w:pPr>
              <w:spacing w:line="500" w:lineRule="exact"/>
              <w:rPr>
                <w:rFonts w:eastAsia="方正仿宋_GBK"/>
                <w:color w:val="000000"/>
                <w:sz w:val="28"/>
                <w:szCs w:val="28"/>
              </w:rPr>
            </w:pPr>
            <w:r w:rsidRPr="00916155">
              <w:rPr>
                <w:rFonts w:eastAsia="方正仿宋_GBK"/>
                <w:color w:val="000000"/>
                <w:sz w:val="28"/>
                <w:szCs w:val="28"/>
              </w:rPr>
              <w:t>成都市双流区精神卫生中心（双流区第四人民医院）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C9" w:rsidRPr="00916155" w:rsidRDefault="00D965C9" w:rsidP="00D965C9">
            <w:pPr>
              <w:spacing w:line="5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 w:rsidRPr="00916155">
              <w:rPr>
                <w:rFonts w:eastAsia="方正仿宋_GBK" w:hint="eastAsia"/>
                <w:color w:val="000000"/>
                <w:sz w:val="28"/>
                <w:szCs w:val="28"/>
              </w:rPr>
              <w:t>公益一类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C9" w:rsidRPr="00916155" w:rsidRDefault="00D965C9" w:rsidP="00D965C9">
            <w:pPr>
              <w:spacing w:line="500" w:lineRule="exact"/>
              <w:rPr>
                <w:rFonts w:eastAsia="方正仿宋_GBK"/>
                <w:color w:val="000000"/>
                <w:sz w:val="28"/>
                <w:szCs w:val="28"/>
              </w:rPr>
            </w:pPr>
            <w:r w:rsidRPr="00916155">
              <w:rPr>
                <w:rFonts w:eastAsia="方正仿宋_GBK" w:hint="eastAsia"/>
                <w:color w:val="000000"/>
                <w:sz w:val="28"/>
                <w:szCs w:val="28"/>
              </w:rPr>
              <w:t>成都市双流区荷韵北路</w:t>
            </w:r>
            <w:r w:rsidRPr="00916155">
              <w:rPr>
                <w:rFonts w:eastAsia="方正仿宋_GBK" w:hint="eastAsia"/>
                <w:color w:val="000000"/>
                <w:sz w:val="28"/>
                <w:szCs w:val="28"/>
              </w:rPr>
              <w:t>333</w:t>
            </w:r>
            <w:r w:rsidRPr="00916155">
              <w:rPr>
                <w:rFonts w:eastAsia="方正仿宋_GBK" w:hint="eastAsia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2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C9" w:rsidRPr="00BB7168" w:rsidRDefault="00D965C9" w:rsidP="00D965C9">
            <w:pPr>
              <w:spacing w:line="500" w:lineRule="exact"/>
              <w:rPr>
                <w:rFonts w:eastAsia="方正仿宋_GBK"/>
                <w:color w:val="000000"/>
                <w:sz w:val="32"/>
                <w:szCs w:val="32"/>
              </w:rPr>
            </w:pPr>
            <w:r w:rsidRPr="00BB7168">
              <w:rPr>
                <w:rFonts w:eastAsia="方正仿宋_GBK" w:hint="eastAsia"/>
                <w:color w:val="000000"/>
                <w:sz w:val="32"/>
                <w:szCs w:val="32"/>
              </w:rPr>
              <w:t>承担</w:t>
            </w:r>
            <w:r w:rsidRPr="00BB7168">
              <w:rPr>
                <w:rFonts w:eastAsia="方正仿宋_GBK"/>
                <w:color w:val="000000"/>
                <w:sz w:val="32"/>
                <w:szCs w:val="32"/>
              </w:rPr>
              <w:t>精神卫生防治</w:t>
            </w:r>
            <w:r w:rsidRPr="00BB7168">
              <w:rPr>
                <w:rFonts w:eastAsia="方正仿宋_GBK" w:hint="eastAsia"/>
                <w:color w:val="000000"/>
                <w:sz w:val="32"/>
                <w:szCs w:val="32"/>
              </w:rPr>
              <w:t>和</w:t>
            </w:r>
            <w:r w:rsidRPr="00BB7168">
              <w:rPr>
                <w:rFonts w:eastAsia="方正仿宋_GBK"/>
                <w:color w:val="000000"/>
                <w:sz w:val="32"/>
                <w:szCs w:val="32"/>
              </w:rPr>
              <w:t>严重精神障碍患者阳光救助</w:t>
            </w:r>
            <w:r w:rsidRPr="00BB7168">
              <w:rPr>
                <w:rFonts w:eastAsia="方正仿宋_GBK" w:hint="eastAsia"/>
                <w:color w:val="000000"/>
                <w:sz w:val="32"/>
                <w:szCs w:val="32"/>
              </w:rPr>
              <w:t>、</w:t>
            </w:r>
            <w:r w:rsidRPr="00BB7168">
              <w:rPr>
                <w:rFonts w:eastAsia="方正仿宋_GBK"/>
                <w:color w:val="000000"/>
                <w:sz w:val="32"/>
                <w:szCs w:val="32"/>
              </w:rPr>
              <w:t>调查</w:t>
            </w:r>
            <w:r w:rsidRPr="00BB7168">
              <w:rPr>
                <w:rFonts w:eastAsia="方正仿宋_GBK" w:hint="eastAsia"/>
                <w:color w:val="000000"/>
                <w:sz w:val="32"/>
                <w:szCs w:val="32"/>
              </w:rPr>
              <w:t>等</w:t>
            </w:r>
            <w:r w:rsidRPr="00BB7168">
              <w:rPr>
                <w:rFonts w:eastAsia="方正仿宋_GBK"/>
                <w:color w:val="000000"/>
                <w:sz w:val="32"/>
                <w:szCs w:val="32"/>
              </w:rPr>
              <w:t>工作。</w:t>
            </w:r>
          </w:p>
        </w:tc>
      </w:tr>
      <w:tr w:rsidR="00D965C9" w:rsidRPr="005156D2" w:rsidTr="00D965C9">
        <w:trPr>
          <w:trHeight w:val="7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C9" w:rsidRPr="00916155" w:rsidRDefault="00D965C9" w:rsidP="00D965C9">
            <w:pPr>
              <w:spacing w:line="500" w:lineRule="exact"/>
              <w:rPr>
                <w:rFonts w:eastAsia="方正仿宋_GBK"/>
                <w:color w:val="000000"/>
                <w:sz w:val="28"/>
                <w:szCs w:val="28"/>
              </w:rPr>
            </w:pPr>
            <w:r w:rsidRPr="00916155">
              <w:rPr>
                <w:rFonts w:eastAsia="方正仿宋_GBK" w:hint="eastAsia"/>
                <w:color w:val="000000"/>
                <w:sz w:val="28"/>
                <w:szCs w:val="28"/>
              </w:rPr>
              <w:t>成都市双流区永安中心卫生院（双流区第二人民医院）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C9" w:rsidRPr="00916155" w:rsidRDefault="00D965C9" w:rsidP="00D965C9">
            <w:pPr>
              <w:spacing w:line="5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 w:rsidRPr="00916155">
              <w:rPr>
                <w:rFonts w:eastAsia="方正仿宋_GBK" w:hint="eastAsia"/>
                <w:color w:val="000000"/>
                <w:sz w:val="28"/>
                <w:szCs w:val="28"/>
              </w:rPr>
              <w:t>公益一类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C9" w:rsidRPr="00916155" w:rsidRDefault="00D965C9" w:rsidP="00D965C9">
            <w:pPr>
              <w:spacing w:line="500" w:lineRule="exact"/>
              <w:rPr>
                <w:rFonts w:eastAsia="方正仿宋_GBK"/>
                <w:color w:val="000000"/>
                <w:sz w:val="28"/>
                <w:szCs w:val="28"/>
              </w:rPr>
            </w:pPr>
            <w:r w:rsidRPr="00916155">
              <w:rPr>
                <w:rFonts w:eastAsia="方正仿宋_GBK" w:hint="eastAsia"/>
                <w:color w:val="000000"/>
                <w:sz w:val="28"/>
                <w:szCs w:val="28"/>
              </w:rPr>
              <w:t>成都市双流区永安镇四兴街</w:t>
            </w:r>
            <w:r w:rsidRPr="00916155">
              <w:rPr>
                <w:rFonts w:eastAsia="方正仿宋_GBK" w:hint="eastAsia"/>
                <w:color w:val="000000"/>
                <w:sz w:val="28"/>
                <w:szCs w:val="28"/>
              </w:rPr>
              <w:t>88</w:t>
            </w:r>
            <w:r w:rsidRPr="00916155">
              <w:rPr>
                <w:rFonts w:eastAsia="方正仿宋_GBK" w:hint="eastAsia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2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965C9" w:rsidRPr="00916155" w:rsidRDefault="00D965C9" w:rsidP="00D965C9">
            <w:pPr>
              <w:spacing w:line="500" w:lineRule="exact"/>
              <w:rPr>
                <w:rFonts w:eastAsia="方正仿宋_GBK"/>
                <w:color w:val="000000"/>
                <w:sz w:val="28"/>
                <w:szCs w:val="28"/>
              </w:rPr>
            </w:pPr>
            <w:r w:rsidRPr="00916155">
              <w:rPr>
                <w:rFonts w:eastAsia="方正仿宋_GBK" w:hint="eastAsia"/>
                <w:color w:val="000000"/>
                <w:sz w:val="28"/>
                <w:szCs w:val="28"/>
              </w:rPr>
              <w:t>承担预</w:t>
            </w:r>
            <w:bookmarkStart w:id="2" w:name="_GoBack"/>
            <w:bookmarkEnd w:id="2"/>
            <w:r w:rsidRPr="00916155">
              <w:rPr>
                <w:rFonts w:eastAsia="方正仿宋_GBK" w:hint="eastAsia"/>
                <w:color w:val="000000"/>
                <w:sz w:val="28"/>
                <w:szCs w:val="28"/>
              </w:rPr>
              <w:t>防、保健、健康教育、公共卫生管理、计划生育等基本公共卫生服务和常见病、多发病的诊疗服务等工作。</w:t>
            </w:r>
          </w:p>
        </w:tc>
      </w:tr>
      <w:tr w:rsidR="00D965C9" w:rsidRPr="005156D2" w:rsidTr="00D965C9">
        <w:trPr>
          <w:trHeight w:val="873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C9" w:rsidRPr="00916155" w:rsidRDefault="00D965C9" w:rsidP="00D965C9">
            <w:pPr>
              <w:spacing w:line="500" w:lineRule="exact"/>
              <w:rPr>
                <w:rFonts w:eastAsia="方正仿宋_GBK"/>
                <w:color w:val="000000"/>
                <w:sz w:val="28"/>
                <w:szCs w:val="28"/>
              </w:rPr>
            </w:pPr>
            <w:r w:rsidRPr="00916155">
              <w:rPr>
                <w:rFonts w:eastAsia="方正仿宋_GBK" w:hint="eastAsia"/>
                <w:color w:val="000000"/>
                <w:sz w:val="28"/>
                <w:szCs w:val="28"/>
              </w:rPr>
              <w:t>成都市双流区东升社区卫生服务中心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C9" w:rsidRPr="00916155" w:rsidRDefault="00D965C9" w:rsidP="00D965C9">
            <w:pPr>
              <w:spacing w:line="50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 w:rsidRPr="00916155">
              <w:rPr>
                <w:rFonts w:eastAsia="方正仿宋_GBK" w:hint="eastAsia"/>
                <w:color w:val="000000"/>
                <w:sz w:val="28"/>
                <w:szCs w:val="28"/>
              </w:rPr>
              <w:t>公益一类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C9" w:rsidRPr="00916155" w:rsidRDefault="00D965C9" w:rsidP="00D965C9">
            <w:pPr>
              <w:spacing w:line="500" w:lineRule="exact"/>
              <w:rPr>
                <w:rFonts w:eastAsia="方正仿宋_GBK"/>
                <w:color w:val="000000"/>
                <w:sz w:val="28"/>
                <w:szCs w:val="28"/>
              </w:rPr>
            </w:pPr>
            <w:r w:rsidRPr="00916155">
              <w:rPr>
                <w:rFonts w:eastAsia="方正仿宋_GBK" w:hint="eastAsia"/>
                <w:color w:val="000000"/>
                <w:sz w:val="28"/>
                <w:szCs w:val="28"/>
              </w:rPr>
              <w:t>成都市双流区东升街道棠湖南路二段</w:t>
            </w:r>
            <w:r w:rsidRPr="00916155">
              <w:rPr>
                <w:rFonts w:eastAsia="方正仿宋_GBK" w:hint="eastAsia"/>
                <w:color w:val="000000"/>
                <w:sz w:val="28"/>
                <w:szCs w:val="28"/>
              </w:rPr>
              <w:t>64</w:t>
            </w:r>
            <w:r w:rsidRPr="00916155">
              <w:rPr>
                <w:rFonts w:eastAsia="方正仿宋_GBK" w:hint="eastAsia"/>
                <w:color w:val="000000"/>
                <w:sz w:val="28"/>
                <w:szCs w:val="28"/>
              </w:rPr>
              <w:t>号</w:t>
            </w:r>
          </w:p>
        </w:tc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5C9" w:rsidRPr="00BB7168" w:rsidRDefault="00D965C9" w:rsidP="00D965C9"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</w:p>
        </w:tc>
      </w:tr>
      <w:tr w:rsidR="00D965C9" w:rsidRPr="005156D2" w:rsidTr="00D965C9">
        <w:trPr>
          <w:trHeight w:val="957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C9" w:rsidRPr="00916155" w:rsidRDefault="00D965C9" w:rsidP="00D965C9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  <w:r w:rsidRPr="00916155">
              <w:rPr>
                <w:rFonts w:eastAsia="方正仿宋_GBK"/>
                <w:sz w:val="28"/>
                <w:szCs w:val="28"/>
              </w:rPr>
              <w:t>成都市双流区</w:t>
            </w:r>
            <w:r w:rsidRPr="00916155">
              <w:rPr>
                <w:rFonts w:eastAsia="方正仿宋_GBK" w:hint="eastAsia"/>
                <w:sz w:val="28"/>
                <w:szCs w:val="28"/>
              </w:rPr>
              <w:t>九江</w:t>
            </w:r>
            <w:r w:rsidRPr="00916155">
              <w:rPr>
                <w:rFonts w:eastAsia="方正仿宋_GBK"/>
                <w:sz w:val="28"/>
                <w:szCs w:val="28"/>
              </w:rPr>
              <w:t>社区卫生服务中心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C9" w:rsidRPr="00916155" w:rsidRDefault="00D965C9" w:rsidP="00D965C9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916155">
              <w:rPr>
                <w:rFonts w:eastAsia="方正仿宋_GBK" w:hint="eastAsia"/>
                <w:sz w:val="28"/>
                <w:szCs w:val="28"/>
              </w:rPr>
              <w:t>公益一类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C9" w:rsidRPr="00916155" w:rsidRDefault="00D965C9" w:rsidP="00D965C9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  <w:r w:rsidRPr="00916155">
              <w:rPr>
                <w:rFonts w:eastAsia="方正仿宋_GBK" w:hint="eastAsia"/>
                <w:sz w:val="28"/>
                <w:szCs w:val="28"/>
              </w:rPr>
              <w:t>成都市双流区九江街道雁湖路</w:t>
            </w:r>
            <w:r w:rsidRPr="00916155">
              <w:rPr>
                <w:rFonts w:eastAsia="方正仿宋_GBK" w:hint="eastAsia"/>
                <w:sz w:val="28"/>
                <w:szCs w:val="28"/>
              </w:rPr>
              <w:t>176</w:t>
            </w:r>
            <w:r w:rsidRPr="00916155">
              <w:rPr>
                <w:rFonts w:eastAsia="方正仿宋_GBK" w:hint="eastAsia"/>
                <w:sz w:val="28"/>
                <w:szCs w:val="28"/>
              </w:rPr>
              <w:t>号</w:t>
            </w:r>
          </w:p>
        </w:tc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5C9" w:rsidRPr="00BB7168" w:rsidRDefault="00D965C9" w:rsidP="00D965C9">
            <w:pPr>
              <w:spacing w:line="300" w:lineRule="exact"/>
              <w:rPr>
                <w:rFonts w:eastAsia="方正仿宋_GBK"/>
                <w:color w:val="000000"/>
                <w:sz w:val="24"/>
              </w:rPr>
            </w:pPr>
          </w:p>
        </w:tc>
      </w:tr>
      <w:tr w:rsidR="00D965C9" w:rsidRPr="005156D2" w:rsidTr="00D965C9">
        <w:trPr>
          <w:trHeight w:val="719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C9" w:rsidRPr="00916155" w:rsidRDefault="00D965C9" w:rsidP="00D965C9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  <w:r w:rsidRPr="00916155">
              <w:rPr>
                <w:rFonts w:eastAsia="方正仿宋_GBK" w:hint="eastAsia"/>
                <w:sz w:val="28"/>
                <w:szCs w:val="28"/>
              </w:rPr>
              <w:t>成都市双流区怡心街道社区卫生服务中心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C9" w:rsidRPr="00916155" w:rsidRDefault="00D965C9" w:rsidP="00D965C9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916155">
              <w:rPr>
                <w:rFonts w:eastAsia="方正仿宋_GBK" w:hint="eastAsia"/>
                <w:sz w:val="28"/>
                <w:szCs w:val="28"/>
              </w:rPr>
              <w:t>公益一类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C9" w:rsidRPr="00916155" w:rsidRDefault="00D965C9" w:rsidP="00D965C9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  <w:r w:rsidRPr="00916155">
              <w:rPr>
                <w:rFonts w:eastAsia="方正仿宋_GBK" w:hint="eastAsia"/>
                <w:sz w:val="28"/>
                <w:szCs w:val="28"/>
              </w:rPr>
              <w:t>成都市双流区怡心街道实小路</w:t>
            </w:r>
            <w:r w:rsidRPr="00916155">
              <w:rPr>
                <w:rFonts w:eastAsia="方正仿宋_GBK" w:hint="eastAsia"/>
                <w:sz w:val="28"/>
                <w:szCs w:val="28"/>
              </w:rPr>
              <w:t>139</w:t>
            </w:r>
            <w:r w:rsidRPr="00916155">
              <w:rPr>
                <w:rFonts w:eastAsia="方正仿宋_GBK" w:hint="eastAsia"/>
                <w:sz w:val="28"/>
                <w:szCs w:val="28"/>
              </w:rPr>
              <w:t>号</w:t>
            </w:r>
          </w:p>
        </w:tc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5C9" w:rsidRPr="005156D2" w:rsidRDefault="00D965C9" w:rsidP="00D965C9">
            <w:pPr>
              <w:spacing w:line="600" w:lineRule="exact"/>
              <w:rPr>
                <w:rFonts w:eastAsia="方正仿宋_GBK"/>
                <w:sz w:val="24"/>
              </w:rPr>
            </w:pPr>
          </w:p>
        </w:tc>
      </w:tr>
      <w:tr w:rsidR="00D965C9" w:rsidRPr="005156D2" w:rsidTr="00D965C9">
        <w:trPr>
          <w:trHeight w:val="844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C9" w:rsidRPr="00916155" w:rsidRDefault="00D965C9" w:rsidP="00D965C9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  <w:r w:rsidRPr="00916155">
              <w:rPr>
                <w:rFonts w:eastAsia="方正仿宋_GBK" w:hint="eastAsia"/>
                <w:sz w:val="28"/>
                <w:szCs w:val="28"/>
              </w:rPr>
              <w:t>成都市双流区公兴社区卫生服务中心</w:t>
            </w:r>
            <w:r w:rsidRPr="00916155">
              <w:rPr>
                <w:rFonts w:eastAsia="方正仿宋_GBK" w:hint="eastAsia"/>
                <w:sz w:val="28"/>
                <w:szCs w:val="28"/>
              </w:rPr>
              <w:tab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C9" w:rsidRPr="00916155" w:rsidRDefault="00D965C9" w:rsidP="00D965C9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916155">
              <w:rPr>
                <w:rFonts w:eastAsia="方正仿宋_GBK" w:hint="eastAsia"/>
                <w:sz w:val="28"/>
                <w:szCs w:val="28"/>
              </w:rPr>
              <w:t>公益一类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C9" w:rsidRPr="00916155" w:rsidRDefault="00D965C9" w:rsidP="00D965C9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  <w:r w:rsidRPr="00916155">
              <w:rPr>
                <w:rFonts w:eastAsia="方正仿宋_GBK" w:hint="eastAsia"/>
                <w:sz w:val="28"/>
                <w:szCs w:val="28"/>
              </w:rPr>
              <w:t>成都市双流区荷韵二街</w:t>
            </w:r>
            <w:r w:rsidRPr="00916155">
              <w:rPr>
                <w:rFonts w:eastAsia="方正仿宋_GBK" w:hint="eastAsia"/>
                <w:sz w:val="28"/>
                <w:szCs w:val="28"/>
              </w:rPr>
              <w:t>999</w:t>
            </w:r>
            <w:r w:rsidRPr="00916155">
              <w:rPr>
                <w:rFonts w:eastAsia="方正仿宋_GBK" w:hint="eastAsia"/>
                <w:sz w:val="28"/>
                <w:szCs w:val="28"/>
              </w:rPr>
              <w:t>号</w:t>
            </w:r>
          </w:p>
        </w:tc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5C9" w:rsidRPr="005156D2" w:rsidRDefault="00D965C9" w:rsidP="00D965C9">
            <w:pPr>
              <w:spacing w:line="600" w:lineRule="exact"/>
              <w:rPr>
                <w:rFonts w:eastAsia="方正仿宋_GBK"/>
                <w:sz w:val="24"/>
              </w:rPr>
            </w:pPr>
          </w:p>
        </w:tc>
      </w:tr>
      <w:tr w:rsidR="00D965C9" w:rsidTr="00D965C9">
        <w:trPr>
          <w:trHeight w:val="1155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C9" w:rsidRPr="00916155" w:rsidRDefault="00D965C9" w:rsidP="00D965C9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  <w:bookmarkStart w:id="3" w:name="_Hlk196299822"/>
            <w:r w:rsidRPr="00916155">
              <w:rPr>
                <w:rFonts w:eastAsia="方正仿宋_GBK" w:hint="eastAsia"/>
                <w:sz w:val="28"/>
                <w:szCs w:val="28"/>
              </w:rPr>
              <w:t>成都市双流区彭镇卫生院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C9" w:rsidRPr="00916155" w:rsidRDefault="00D965C9" w:rsidP="00D965C9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916155">
              <w:rPr>
                <w:rFonts w:eastAsia="方正仿宋_GBK" w:hint="eastAsia"/>
                <w:sz w:val="28"/>
                <w:szCs w:val="28"/>
              </w:rPr>
              <w:t>公益一类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C9" w:rsidRPr="00916155" w:rsidRDefault="00D965C9" w:rsidP="00D965C9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  <w:r w:rsidRPr="00916155">
              <w:rPr>
                <w:rFonts w:eastAsia="方正仿宋_GBK" w:hint="eastAsia"/>
                <w:sz w:val="28"/>
                <w:szCs w:val="28"/>
              </w:rPr>
              <w:t>成都市双流区彭镇罗汉路</w:t>
            </w:r>
            <w:r w:rsidRPr="00916155">
              <w:rPr>
                <w:rFonts w:eastAsia="方正仿宋_GBK" w:hint="eastAsia"/>
                <w:sz w:val="28"/>
                <w:szCs w:val="28"/>
              </w:rPr>
              <w:t>388</w:t>
            </w:r>
            <w:r w:rsidRPr="00916155">
              <w:rPr>
                <w:rFonts w:eastAsia="方正仿宋_GBK" w:hint="eastAsia"/>
                <w:sz w:val="28"/>
                <w:szCs w:val="28"/>
              </w:rPr>
              <w:t>号</w:t>
            </w:r>
          </w:p>
        </w:tc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5C9" w:rsidRDefault="00D965C9" w:rsidP="00D965C9">
            <w:pPr>
              <w:spacing w:line="600" w:lineRule="exact"/>
              <w:rPr>
                <w:rFonts w:eastAsia="方正仿宋_GBK"/>
                <w:sz w:val="24"/>
              </w:rPr>
            </w:pPr>
          </w:p>
        </w:tc>
      </w:tr>
      <w:bookmarkEnd w:id="3"/>
      <w:tr w:rsidR="00D965C9" w:rsidTr="00D965C9">
        <w:trPr>
          <w:trHeight w:val="99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C9" w:rsidRPr="00916155" w:rsidRDefault="00D965C9" w:rsidP="00D965C9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  <w:r w:rsidRPr="00916155">
              <w:rPr>
                <w:rFonts w:eastAsia="方正仿宋_GBK" w:hint="eastAsia"/>
                <w:sz w:val="28"/>
                <w:szCs w:val="28"/>
              </w:rPr>
              <w:t>成都市双流区黄水镇卫生院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C9" w:rsidRPr="00916155" w:rsidRDefault="00D965C9" w:rsidP="00D965C9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916155">
              <w:rPr>
                <w:rFonts w:eastAsia="方正仿宋_GBK" w:hint="eastAsia"/>
                <w:sz w:val="28"/>
                <w:szCs w:val="28"/>
              </w:rPr>
              <w:t>公益一类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C9" w:rsidRPr="00916155" w:rsidRDefault="00D965C9" w:rsidP="00D965C9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  <w:r w:rsidRPr="00916155">
              <w:rPr>
                <w:rFonts w:eastAsia="方正仿宋_GBK" w:hint="eastAsia"/>
                <w:sz w:val="28"/>
                <w:szCs w:val="28"/>
              </w:rPr>
              <w:t>成都市双流区黄水镇三圣街</w:t>
            </w:r>
            <w:r w:rsidRPr="00916155">
              <w:rPr>
                <w:rFonts w:eastAsia="方正仿宋_GBK" w:hint="eastAsia"/>
                <w:sz w:val="28"/>
                <w:szCs w:val="28"/>
              </w:rPr>
              <w:t>26</w:t>
            </w:r>
            <w:r w:rsidRPr="00916155">
              <w:rPr>
                <w:rFonts w:eastAsia="方正仿宋_GBK" w:hint="eastAsia"/>
                <w:sz w:val="28"/>
                <w:szCs w:val="28"/>
              </w:rPr>
              <w:t>号</w:t>
            </w:r>
          </w:p>
        </w:tc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5C9" w:rsidRDefault="00D965C9" w:rsidP="00D965C9">
            <w:pPr>
              <w:spacing w:line="600" w:lineRule="exact"/>
              <w:rPr>
                <w:rFonts w:eastAsia="方正仿宋_GBK"/>
                <w:sz w:val="24"/>
              </w:rPr>
            </w:pPr>
          </w:p>
        </w:tc>
      </w:tr>
      <w:tr w:rsidR="00D965C9" w:rsidTr="00D965C9">
        <w:trPr>
          <w:trHeight w:val="1120"/>
        </w:trPr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C9" w:rsidRPr="00916155" w:rsidRDefault="00D965C9" w:rsidP="00D965C9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  <w:bookmarkStart w:id="4" w:name="OLE_LINK17"/>
            <w:r w:rsidRPr="00916155">
              <w:rPr>
                <w:rFonts w:eastAsia="方正仿宋_GBK" w:hint="eastAsia"/>
                <w:sz w:val="28"/>
                <w:szCs w:val="28"/>
              </w:rPr>
              <w:t>成都市双流区黄龙溪镇</w:t>
            </w:r>
            <w:bookmarkEnd w:id="4"/>
            <w:r w:rsidRPr="00916155">
              <w:rPr>
                <w:rFonts w:eastAsia="方正仿宋_GBK" w:hint="eastAsia"/>
                <w:sz w:val="28"/>
                <w:szCs w:val="28"/>
              </w:rPr>
              <w:t>卫生院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C9" w:rsidRPr="00916155" w:rsidRDefault="00D965C9" w:rsidP="00D965C9">
            <w:pPr>
              <w:spacing w:line="500" w:lineRule="exact"/>
              <w:jc w:val="center"/>
              <w:rPr>
                <w:rFonts w:eastAsia="方正仿宋_GBK"/>
                <w:sz w:val="28"/>
                <w:szCs w:val="28"/>
              </w:rPr>
            </w:pPr>
            <w:r w:rsidRPr="00916155">
              <w:rPr>
                <w:rFonts w:eastAsia="方正仿宋_GBK" w:hint="eastAsia"/>
                <w:sz w:val="28"/>
                <w:szCs w:val="28"/>
              </w:rPr>
              <w:t>公益一类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65C9" w:rsidRPr="00916155" w:rsidRDefault="00D965C9" w:rsidP="00D965C9">
            <w:pPr>
              <w:spacing w:line="500" w:lineRule="exact"/>
              <w:rPr>
                <w:rFonts w:eastAsia="方正仿宋_GBK"/>
                <w:sz w:val="28"/>
                <w:szCs w:val="28"/>
              </w:rPr>
            </w:pPr>
            <w:r w:rsidRPr="00916155">
              <w:rPr>
                <w:rFonts w:eastAsia="方正仿宋_GBK" w:hint="eastAsia"/>
                <w:sz w:val="28"/>
                <w:szCs w:val="28"/>
              </w:rPr>
              <w:t>成都市双流区黄龙溪镇黄龙大道三段</w:t>
            </w:r>
          </w:p>
        </w:tc>
        <w:tc>
          <w:tcPr>
            <w:tcW w:w="2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65C9" w:rsidRDefault="00D965C9" w:rsidP="00D965C9">
            <w:pPr>
              <w:spacing w:line="600" w:lineRule="exact"/>
              <w:rPr>
                <w:rFonts w:eastAsia="方正仿宋_GBK"/>
                <w:sz w:val="24"/>
              </w:rPr>
            </w:pPr>
          </w:p>
        </w:tc>
      </w:tr>
    </w:tbl>
    <w:p w:rsidR="00E32374" w:rsidRPr="00916155" w:rsidRDefault="00E32374"/>
    <w:sectPr w:rsidR="00E32374" w:rsidRPr="00916155" w:rsidSect="00E323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F14" w:rsidRDefault="00D24F14" w:rsidP="00D965C9">
      <w:r>
        <w:separator/>
      </w:r>
    </w:p>
  </w:endnote>
  <w:endnote w:type="continuationSeparator" w:id="1">
    <w:p w:rsidR="00D24F14" w:rsidRDefault="00D24F14" w:rsidP="00D9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F14" w:rsidRDefault="00D24F14" w:rsidP="00D965C9">
      <w:r>
        <w:separator/>
      </w:r>
    </w:p>
  </w:footnote>
  <w:footnote w:type="continuationSeparator" w:id="1">
    <w:p w:rsidR="00D24F14" w:rsidRDefault="00D24F14" w:rsidP="00D965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859AC"/>
    <w:multiLevelType w:val="hybridMultilevel"/>
    <w:tmpl w:val="5A5025AA"/>
    <w:lvl w:ilvl="0" w:tplc="9948F5D4">
      <w:start w:val="1"/>
      <w:numFmt w:val="japaneseCounting"/>
      <w:lvlText w:val="%1、"/>
      <w:lvlJc w:val="left"/>
      <w:pPr>
        <w:ind w:left="130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6155"/>
    <w:rsid w:val="005B200F"/>
    <w:rsid w:val="00703219"/>
    <w:rsid w:val="00916155"/>
    <w:rsid w:val="009D2A8A"/>
    <w:rsid w:val="00AA4B2C"/>
    <w:rsid w:val="00D24F14"/>
    <w:rsid w:val="00D965C9"/>
    <w:rsid w:val="00E323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15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16155"/>
    <w:pPr>
      <w:ind w:firstLineChars="200" w:firstLine="420"/>
    </w:pPr>
    <w:rPr>
      <w:rFonts w:ascii="Calibri" w:hAnsi="Calibri"/>
      <w:szCs w:val="22"/>
    </w:rPr>
  </w:style>
  <w:style w:type="paragraph" w:styleId="a4">
    <w:name w:val="header"/>
    <w:basedOn w:val="a"/>
    <w:link w:val="Char"/>
    <w:uiPriority w:val="99"/>
    <w:semiHidden/>
    <w:unhideWhenUsed/>
    <w:rsid w:val="00D965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965C9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965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965C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72</Words>
  <Characters>414</Characters>
  <Application>Microsoft Office Word</Application>
  <DocSecurity>0</DocSecurity>
  <Lines>3</Lines>
  <Paragraphs>1</Paragraphs>
  <ScaleCrop>false</ScaleCrop>
  <Company>Microsoft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张玉佼</dc:creator>
  <cp:lastModifiedBy>张玉佼</cp:lastModifiedBy>
  <cp:revision>3</cp:revision>
  <dcterms:created xsi:type="dcterms:W3CDTF">2025-08-25T07:42:00Z</dcterms:created>
  <dcterms:modified xsi:type="dcterms:W3CDTF">2025-09-15T09:39:00Z</dcterms:modified>
</cp:coreProperties>
</file>