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0A576">
      <w:pPr>
        <w:keepNext w:val="0"/>
        <w:keepLines w:val="0"/>
        <w:pageBreakBefore w:val="0"/>
        <w:widowControl w:val="0"/>
        <w:tabs>
          <w:tab w:val="left" w:pos="7560"/>
          <w:tab w:val="left" w:pos="77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99"/>
        <w:jc w:val="left"/>
        <w:textAlignment w:val="auto"/>
        <w:rPr>
          <w:rFonts w:hint="eastAsia" w:ascii="黑体" w:eastAsia="黑体"/>
          <w:spacing w:val="-27"/>
          <w:highlight w:val="none"/>
          <w:lang w:val="en-US" w:eastAsia="zh-CN"/>
        </w:rPr>
      </w:pPr>
      <w:r>
        <w:rPr>
          <w:rFonts w:hint="eastAsia" w:ascii="仿宋_GB2312" w:hAnsi="宋体" w:eastAsia="仿宋_GB2312" w:cstheme="minorBidi"/>
          <w:b w:val="0"/>
          <w:bCs/>
          <w:kern w:val="2"/>
          <w:sz w:val="32"/>
          <w:szCs w:val="32"/>
          <w:highlight w:val="none"/>
          <w:lang w:val="en-US" w:eastAsia="zh-CN" w:bidi="ar-SA"/>
        </w:rPr>
        <w:t xml:space="preserve">附件1                          </w:t>
      </w:r>
      <w:r>
        <w:rPr>
          <w:rFonts w:hint="eastAsia"/>
          <w:b/>
          <w:spacing w:val="-16"/>
          <w:sz w:val="36"/>
          <w:highlight w:val="none"/>
          <w:lang w:val="en-US" w:eastAsia="zh-CN"/>
        </w:rPr>
        <w:t>市政公司社会招聘需求表</w:t>
      </w:r>
    </w:p>
    <w:tbl>
      <w:tblPr>
        <w:tblStyle w:val="5"/>
        <w:tblW w:w="15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35"/>
        <w:gridCol w:w="975"/>
        <w:gridCol w:w="2025"/>
        <w:gridCol w:w="1305"/>
        <w:gridCol w:w="1245"/>
        <w:gridCol w:w="1050"/>
        <w:gridCol w:w="3930"/>
        <w:gridCol w:w="795"/>
        <w:gridCol w:w="1565"/>
      </w:tblGrid>
      <w:tr w14:paraId="06BA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公司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需求岗位</w:t>
            </w:r>
          </w:p>
        </w:tc>
        <w:tc>
          <w:tcPr>
            <w:tcW w:w="10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招  聘  条  件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人数</w:t>
            </w: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备注</w:t>
            </w:r>
          </w:p>
        </w:tc>
      </w:tr>
      <w:tr w14:paraId="1C99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4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D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B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职称/其他相关证书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相关工作经验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年龄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具体要求</w:t>
            </w: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C18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6CB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市政</w:t>
            </w:r>
          </w:p>
          <w:p w14:paraId="687ED7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EF6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经营部</w:t>
            </w:r>
          </w:p>
          <w:p w14:paraId="588833A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招投标管理岗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189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323037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196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本科：土木类专业、管理科学与工程类专业；</w:t>
            </w:r>
          </w:p>
          <w:p w14:paraId="5AB920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硕士生：管理科学与工程类专业、土木工程类专业。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492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工程师</w:t>
            </w:r>
          </w:p>
          <w:p w14:paraId="03C55D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F90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5年及以上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EBD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EFC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具有5年及以上施工单位或招标代理机构招投标管理工作经验。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B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072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本岗位需提供工作证明、学历、职称等相关证明</w:t>
            </w:r>
          </w:p>
        </w:tc>
      </w:tr>
      <w:tr w14:paraId="08CB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816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8EC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综合部</w:t>
            </w:r>
          </w:p>
          <w:p w14:paraId="5D2716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行政事务岗</w:t>
            </w:r>
          </w:p>
          <w:p w14:paraId="376A11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（面向残疾人）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B43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4B37BC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3A8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DF8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F23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E1D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AC3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具备3年及以上行政相关工作经验；</w:t>
            </w:r>
          </w:p>
          <w:p w14:paraId="054986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持有有效期内的第二代《中华人民共和国残疾人证》；</w:t>
            </w:r>
          </w:p>
          <w:p w14:paraId="033183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残疾类别要求：肢体残疾；</w:t>
            </w:r>
          </w:p>
          <w:p w14:paraId="297EBF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残疾等级要求：肢体残疾二级至四级，若为上肢残疾需不影响正常工作，若为下肢残疾，需安装假肢或借助拐杖能独立行走；</w:t>
            </w:r>
          </w:p>
          <w:p w14:paraId="5AB703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具有较好的文字能力和语言表达能力，具有较强的工作责任心。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2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8AB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本岗位需提供残疾证、工作证明、学历等相关证明</w:t>
            </w:r>
          </w:p>
        </w:tc>
      </w:tr>
      <w:tr w14:paraId="7A07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10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AE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4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4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BAB50EF">
      <w:bookmarkStart w:id="0" w:name="_GoBack"/>
      <w:bookmarkEnd w:id="0"/>
    </w:p>
    <w:sectPr>
      <w:pgSz w:w="16838" w:h="11906" w:orient="landscape"/>
      <w:pgMar w:top="1644" w:right="1440" w:bottom="164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EA0DE"/>
    <w:multiLevelType w:val="singleLevel"/>
    <w:tmpl w:val="14DEA0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A0827"/>
    <w:rsid w:val="432A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2025-09-19T08:55:00Z</dcterms:created>
  <dc:creator>阿珊</dc:creator>
  <cp:lastModifiedBy>阿珊</cp:lastModifiedBy>
  <dcterms:modified xsi:type="dcterms:W3CDTF">2025-09-19T09:02:02Z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7942A744FC6149848EBBF1B675587BFE_11</vt:lpwstr>
  </property>
  <property fmtid="{D5CDD505-2E9C-101B-9397-08002B2CF9AE}" pid="4" name="KSOTemplateDocerSaveRecord">
    <vt:lpwstr>eyJoZGlkIjoiNWMxYzkwMDNjOTc0YjAwODMzZmExOWEzZjhlYmQxYTkiLCJ1c2VySWQiOiI2MzQwMDU3MjUifQ==</vt:lpwstr>
  </property>
</Properties>
</file>