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</w:t>
      </w:r>
    </w:p>
    <w:p>
      <w:pPr>
        <w:pStyle w:val="13"/>
        <w:ind w:firstLine="605"/>
        <w:rPr>
          <w:color w:val="auto"/>
        </w:rPr>
      </w:pPr>
      <w:r>
        <w:rPr>
          <w:rFonts w:hint="eastAsia"/>
          <w:color w:val="auto"/>
        </w:rPr>
        <w:t>公开招聘岗位信息表</w:t>
      </w:r>
    </w:p>
    <w:tbl>
      <w:tblPr>
        <w:tblStyle w:val="9"/>
        <w:tblW w:w="155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90"/>
        <w:gridCol w:w="1575"/>
        <w:gridCol w:w="870"/>
        <w:gridCol w:w="2224"/>
        <w:gridCol w:w="1575"/>
        <w:gridCol w:w="3796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招聘部门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22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学历、学位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要求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岗位条件</w:t>
            </w: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综合管理部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行政管理岗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新闻传播学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中国语言文学类、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工商管理类、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公共管理类、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计算机类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学士及以上学位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中共党员（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2.具有3年及以上行政事务管理工作经验，矿山企业的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.熟悉国企各项业务和流程，有较强的团队沟通能力，能够与各部门进行有效沟通，协调各类资源，善于解决问题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.具有较强的综合分析和文字组织能力，擅长公文写作，能独立撰写各类行政公文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具有C2及以上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驾驶证，驾龄在1年及以上。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周岁及以下。</w:t>
            </w: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1.贯彻落实行政管理相关制度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2.负责各类文件的起草、撰写、文件资料的收发、归档及文件内容的上下沟通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3.负责人事、行政后勤事务、宣传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4.负责强化公司管理团队建设，加强公司管理对标学习和专业培训。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5.负责工资及效益的核算。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.完成领导安排的其他工作任务。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5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财务管理部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会计管理岗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会计学类、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财务管理类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学士及以上学位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年及以上财务工作经验，矿山企业的优先考虑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.持有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级会计师及以上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.熟悉财务软件操作，具备良好的财务分析、预算、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测算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成本控制等能力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.具备税务规划、税务统筹等能力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5.具有C2及以上驾驶证，驾龄在1年及以上。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年龄40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周岁及以下。</w:t>
            </w: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1.负责银行账户及存款管理、票据及发票管理，开立银行账户，贸易资金的申请和拨付，开票结算等工作。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2.根据公司及各下属矿业公司的经营情况，进行预算编制等工作。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3.编制公司、下属企业、工会的会计凭证及财务报表，负责对外送达财务文件、会计资料工作。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4.负责公司及下属企业税务登记、变更登记、发票开具与保管等事宜。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5.负责公司及下属企业各项税费的纳税申报工作。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6.负责代扣、代缴职工个人所得税工作、年度汇算清缴工作。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协助其他部门工作及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完成领导安排的其他工作任务。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5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财务管理部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出纳岗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会计学类、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财务管理类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学士及以上学位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具有3年及以上财务工作经验，矿山企业的优先考虑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.持有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级会计师及以上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.熟悉财务软件操作，具备良好的财务分析、预算、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测算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成本控制等能力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.具备税务规划、税务统筹等能力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5.具有C2及以上驾驶证，驾龄在1年及以上。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年龄40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周岁及以下。</w:t>
            </w: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1.开展费用报销及现金收付、工资发放、业务收入、业务支付制单等工作。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2.负责对接银行相关业务。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3.负责管理银行账户(包括网银)，办理开户登记、销户注销、账户印鉴卡业务、对账、清理回单等工作。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4.负责公司资金管理工作，按时登记银行存款日记账，及时掌握公司资金状况。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5.按规定程序使用票据和印鉴，做好票据的签发、注销登记工作。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6.负责完成会计档案的年度移交，配合公司完成财务审计工作。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协助其他部门工作及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完成领导安排的其他工作任务。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安全生产部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安全管理岗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地质类、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矿业类、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土木类、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测绘类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与工程类、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安全科学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与工程类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机械类、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电气类、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计算机类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学士及以上学位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安全生产管理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熟悉矿山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生产经营业务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露天矿山（或大型基建工程）的设计、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施工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、安全、环保等全流程管理，能够负责项目的进度、成本、质量及安全管理的优先考虑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不定时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在矿区一线驻场值守，能应对矿区各种突发事件，适应现场工作环境的优先考虑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3.具有C2及以上驾驶证，驾龄在1年及以上。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周岁及以下。</w:t>
            </w: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1.贯彻落实安全生产管理相关制度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协助完善安全及应急方案并构建应急管理体系，负责监管落实到位。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协助编制公司及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各下属企业的生产计划及安全投入计划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负责依法依规全过程管理项目安全生产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实际情况，负责组织或参与相关安全生产会议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拟定生产进度计划、应急预案，做好生产过程中的质量检查与控制等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责检查生产进度计划、安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全文明施工落实情况。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5.负责生产现场的安全质量、技术管理等监督、指导工作，跟进各项目资金回款事宜。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协助其他部门工作及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完成领导安排的其他工作任务。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0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经营管理部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经营管理岗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法学类、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经济学类、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工商管理类、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管理科学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与工程类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学士及以上学位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以上项目规划、战略管理、招投标管理等方面的工作经验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熟悉矿山生产经营业务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.了解熟悉国土、规划、建设、立项等相关报建报批业务流程，熟悉国家矿山安全生产法律法规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不定时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在矿区一线驻场值守，能应对矿区各种突发事件，适应现场工作环境的优先考虑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4.具有C2及以上驾驶证，驾龄在1年及以上。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周岁及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以下。</w:t>
            </w:r>
          </w:p>
        </w:tc>
        <w:tc>
          <w:tcPr>
            <w:tcW w:w="3286" w:type="dxa"/>
            <w:shd w:val="clear" w:color="auto" w:fill="auto"/>
            <w:vAlign w:val="center"/>
          </w:tcPr>
          <w:p>
            <w:pPr>
              <w:pStyle w:val="23"/>
              <w:numPr>
                <w:ilvl w:val="0"/>
                <w:numId w:val="0"/>
              </w:numPr>
              <w:ind w:left="57" w:lef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3"/>
              <w:numPr>
                <w:ilvl w:val="0"/>
                <w:numId w:val="0"/>
              </w:numPr>
              <w:ind w:left="57" w:lef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1.负责协助建立和完善项目采购、招标相关工作制度及程序，制定各项目开展进度表，及时跟踪相关情况。</w:t>
            </w:r>
          </w:p>
          <w:p>
            <w:pPr>
              <w:pStyle w:val="23"/>
              <w:numPr>
                <w:ilvl w:val="0"/>
                <w:numId w:val="0"/>
              </w:numPr>
              <w:ind w:left="57" w:lef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2.负责市场分析研判、投资风险防控、商务谈判、土地租赁及征收、项目经营管理、合同分析、合同管理、招标采购管理及相关资料归档等工作。</w:t>
            </w:r>
          </w:p>
          <w:p>
            <w:pPr>
              <w:pStyle w:val="23"/>
              <w:numPr>
                <w:ilvl w:val="0"/>
                <w:numId w:val="0"/>
              </w:numPr>
              <w:ind w:left="57" w:lef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3.负责公司经营范围增项、经营资质的申报、项目采矿许可证、安全生产许可证办理等证件及各项编制报告手续办理工作。</w:t>
            </w:r>
          </w:p>
          <w:p>
            <w:pPr>
              <w:pStyle w:val="23"/>
              <w:numPr>
                <w:ilvl w:val="0"/>
                <w:numId w:val="0"/>
              </w:numPr>
              <w:ind w:left="57" w:lef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协助其他部门工作及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完成领导安排的其他工作任务。</w:t>
            </w:r>
          </w:p>
          <w:p>
            <w:pPr>
              <w:pStyle w:val="23"/>
              <w:numPr>
                <w:ilvl w:val="0"/>
                <w:numId w:val="0"/>
              </w:numPr>
              <w:ind w:left="57" w:lef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outlineLvl w:val="9"/>
        <w:rPr>
          <w:color w:val="auto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985" w:header="851" w:footer="607" w:gutter="0"/>
      <w:pgNumType w:fmt="numberInDash"/>
      <w:cols w:space="720" w:num="1"/>
      <w:docGrid w:type="linesAndChars" w:linePitch="579" w:charSpace="-363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</wne:keymaps>
  <wne:acds>
    <wne:acd wne:argValue="AgBsUYdlY2uHZQ==" wne:acdName="acd0" wne:fciIndexBasedOn="0065"/>
    <wne:acd wne:argValue="AgBsUYdlJ1kHaJiY" wne:acdName="acd1" wne:fciIndexBasedOn="0065"/>
    <wne:acd wne:argValue="AgAATgEwbFGHZWNrh2UATqd+B2iYmA==" wne:acdName="acd2" wne:fciIndexBasedOn="0065"/>
    <wne:acd wne:argValue="AgAI/4xOCf9sUYdlY2uHZYxOp34HaJiY" wne:acdName="acd3" wne:fciIndexBasedOn="0065"/>
    <wne:acd wne:argValue="AgAzAC4AbFGHZWNrh2UJTqd+B2iYmA==" wne:acdName="acd4" wne:fciIndexBasedOn="0065"/>
    <wne:acd wne:argValue="AgAI/zQACf9sUYdlY2uHZdtWp34HaJiY" wne:acdName="acd5" wne:fciIndexBasedOn="0065"/>
    <wne:acd wne:argValue="AgBkJGxRh2Vja4dllE6nfgdomJg=" wne:acdName="acd6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right"/>
      <w:rPr>
        <w:rFonts w:ascii="宋体" w:hAnsi="宋体"/>
        <w:sz w:val="28"/>
        <w:szCs w:val="28"/>
      </w:rPr>
    </w:pPr>
  </w:p>
  <w:p>
    <w:pPr>
      <w:pStyle w:val="5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rPr>
        <w:rFonts w:ascii="宋体" w:hAnsi="宋体"/>
        <w:sz w:val="28"/>
        <w:szCs w:val="28"/>
      </w:rPr>
    </w:pPr>
  </w:p>
  <w:p>
    <w:pPr>
      <w:pStyle w:val="5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1B3A52"/>
    <w:multiLevelType w:val="singleLevel"/>
    <w:tmpl w:val="B41B3A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52A767"/>
    <w:multiLevelType w:val="singleLevel"/>
    <w:tmpl w:val="3C52A7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D6C0DBF"/>
    <w:multiLevelType w:val="multilevel"/>
    <w:tmpl w:val="3D6C0DBF"/>
    <w:lvl w:ilvl="0" w:tentative="0">
      <w:start w:val="1"/>
      <w:numFmt w:val="bullet"/>
      <w:pStyle w:val="23"/>
      <w:lvlText w:val=""/>
      <w:lvlJc w:val="left"/>
      <w:pPr>
        <w:ind w:left="397" w:hanging="3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96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ZDVkYmFjMmM1NmZjZTQ0MDU5YjU1YzZkMGZlY2IifQ=="/>
    <w:docVar w:name="KGWebUrl" w:val="http://19.155.5.60:80/office"/>
  </w:docVars>
  <w:rsids>
    <w:rsidRoot w:val="278B15A9"/>
    <w:rsid w:val="000231DA"/>
    <w:rsid w:val="00034162"/>
    <w:rsid w:val="00053797"/>
    <w:rsid w:val="00080337"/>
    <w:rsid w:val="000850AB"/>
    <w:rsid w:val="000C7B00"/>
    <w:rsid w:val="000E03A8"/>
    <w:rsid w:val="000E1154"/>
    <w:rsid w:val="000E5013"/>
    <w:rsid w:val="00102E25"/>
    <w:rsid w:val="001064C2"/>
    <w:rsid w:val="001229CB"/>
    <w:rsid w:val="00125545"/>
    <w:rsid w:val="00125A5B"/>
    <w:rsid w:val="001335E1"/>
    <w:rsid w:val="00150CEB"/>
    <w:rsid w:val="00154653"/>
    <w:rsid w:val="00154992"/>
    <w:rsid w:val="00162D30"/>
    <w:rsid w:val="00183CE9"/>
    <w:rsid w:val="00191258"/>
    <w:rsid w:val="001A1D32"/>
    <w:rsid w:val="001F5CD8"/>
    <w:rsid w:val="00216E68"/>
    <w:rsid w:val="00226549"/>
    <w:rsid w:val="002355DA"/>
    <w:rsid w:val="0025371A"/>
    <w:rsid w:val="00256CE0"/>
    <w:rsid w:val="0025739A"/>
    <w:rsid w:val="002604D9"/>
    <w:rsid w:val="0026475E"/>
    <w:rsid w:val="00266E18"/>
    <w:rsid w:val="00267B33"/>
    <w:rsid w:val="002764C8"/>
    <w:rsid w:val="00286AB4"/>
    <w:rsid w:val="002906CC"/>
    <w:rsid w:val="002A6599"/>
    <w:rsid w:val="002C418D"/>
    <w:rsid w:val="002D0CB1"/>
    <w:rsid w:val="002D224C"/>
    <w:rsid w:val="002D6D28"/>
    <w:rsid w:val="00330974"/>
    <w:rsid w:val="00337B0C"/>
    <w:rsid w:val="003601E4"/>
    <w:rsid w:val="003708B6"/>
    <w:rsid w:val="003904C5"/>
    <w:rsid w:val="003A5175"/>
    <w:rsid w:val="003A5F3F"/>
    <w:rsid w:val="003D3275"/>
    <w:rsid w:val="003D48C8"/>
    <w:rsid w:val="003E7C6B"/>
    <w:rsid w:val="00431A1D"/>
    <w:rsid w:val="00443CCB"/>
    <w:rsid w:val="00477CFC"/>
    <w:rsid w:val="00483DF1"/>
    <w:rsid w:val="004E0A5E"/>
    <w:rsid w:val="004E3C9F"/>
    <w:rsid w:val="004E71C0"/>
    <w:rsid w:val="00504385"/>
    <w:rsid w:val="00591003"/>
    <w:rsid w:val="005921C6"/>
    <w:rsid w:val="005B6E87"/>
    <w:rsid w:val="005C259C"/>
    <w:rsid w:val="005E2A8C"/>
    <w:rsid w:val="005E48E8"/>
    <w:rsid w:val="00602313"/>
    <w:rsid w:val="006262BC"/>
    <w:rsid w:val="006270CA"/>
    <w:rsid w:val="0063126A"/>
    <w:rsid w:val="006357FF"/>
    <w:rsid w:val="00640354"/>
    <w:rsid w:val="00652B8C"/>
    <w:rsid w:val="0065731A"/>
    <w:rsid w:val="00667C35"/>
    <w:rsid w:val="00675E55"/>
    <w:rsid w:val="0068143A"/>
    <w:rsid w:val="006B46D5"/>
    <w:rsid w:val="006D2DA1"/>
    <w:rsid w:val="006E5508"/>
    <w:rsid w:val="006F4FE7"/>
    <w:rsid w:val="006F7111"/>
    <w:rsid w:val="00702D07"/>
    <w:rsid w:val="007069B5"/>
    <w:rsid w:val="007209AC"/>
    <w:rsid w:val="00757AA1"/>
    <w:rsid w:val="00776740"/>
    <w:rsid w:val="00791CC7"/>
    <w:rsid w:val="00796E3C"/>
    <w:rsid w:val="007E64FA"/>
    <w:rsid w:val="00801B14"/>
    <w:rsid w:val="008051D9"/>
    <w:rsid w:val="00810BF1"/>
    <w:rsid w:val="00813AC0"/>
    <w:rsid w:val="00834149"/>
    <w:rsid w:val="00866079"/>
    <w:rsid w:val="00871949"/>
    <w:rsid w:val="00873615"/>
    <w:rsid w:val="008772D2"/>
    <w:rsid w:val="00883A82"/>
    <w:rsid w:val="008A02F6"/>
    <w:rsid w:val="008B3EEE"/>
    <w:rsid w:val="008E0300"/>
    <w:rsid w:val="008F18B1"/>
    <w:rsid w:val="008F6D93"/>
    <w:rsid w:val="009025E9"/>
    <w:rsid w:val="00915F50"/>
    <w:rsid w:val="00940E49"/>
    <w:rsid w:val="00952C5E"/>
    <w:rsid w:val="0096764F"/>
    <w:rsid w:val="00967A8B"/>
    <w:rsid w:val="00973F22"/>
    <w:rsid w:val="009A1BEC"/>
    <w:rsid w:val="009A54A6"/>
    <w:rsid w:val="009B1A8A"/>
    <w:rsid w:val="009D021F"/>
    <w:rsid w:val="009E0406"/>
    <w:rsid w:val="009E29A4"/>
    <w:rsid w:val="009E58AD"/>
    <w:rsid w:val="009E7836"/>
    <w:rsid w:val="009F15DC"/>
    <w:rsid w:val="009F1784"/>
    <w:rsid w:val="00A039BD"/>
    <w:rsid w:val="00A03D73"/>
    <w:rsid w:val="00A0436D"/>
    <w:rsid w:val="00A158C7"/>
    <w:rsid w:val="00A227C5"/>
    <w:rsid w:val="00A36836"/>
    <w:rsid w:val="00A43996"/>
    <w:rsid w:val="00A56A04"/>
    <w:rsid w:val="00A57DD8"/>
    <w:rsid w:val="00A80F71"/>
    <w:rsid w:val="00AA1D72"/>
    <w:rsid w:val="00AB3B2A"/>
    <w:rsid w:val="00AB5E53"/>
    <w:rsid w:val="00AB74A5"/>
    <w:rsid w:val="00AC1BA1"/>
    <w:rsid w:val="00AC1BD8"/>
    <w:rsid w:val="00AD4A8C"/>
    <w:rsid w:val="00AD4B71"/>
    <w:rsid w:val="00AF1288"/>
    <w:rsid w:val="00AF3F54"/>
    <w:rsid w:val="00B05755"/>
    <w:rsid w:val="00B1413E"/>
    <w:rsid w:val="00B37400"/>
    <w:rsid w:val="00B607BD"/>
    <w:rsid w:val="00B77AA9"/>
    <w:rsid w:val="00B86D96"/>
    <w:rsid w:val="00B94CDF"/>
    <w:rsid w:val="00BA1D65"/>
    <w:rsid w:val="00BA3806"/>
    <w:rsid w:val="00BA52E7"/>
    <w:rsid w:val="00BC1EFA"/>
    <w:rsid w:val="00BE031F"/>
    <w:rsid w:val="00C3585F"/>
    <w:rsid w:val="00C406D6"/>
    <w:rsid w:val="00C41369"/>
    <w:rsid w:val="00C5796E"/>
    <w:rsid w:val="00C63C1B"/>
    <w:rsid w:val="00C711C3"/>
    <w:rsid w:val="00C86B7A"/>
    <w:rsid w:val="00C909D9"/>
    <w:rsid w:val="00C9362B"/>
    <w:rsid w:val="00CB35EB"/>
    <w:rsid w:val="00CC417D"/>
    <w:rsid w:val="00CF2447"/>
    <w:rsid w:val="00D14E0C"/>
    <w:rsid w:val="00D22696"/>
    <w:rsid w:val="00D24742"/>
    <w:rsid w:val="00D24B49"/>
    <w:rsid w:val="00D33541"/>
    <w:rsid w:val="00D440ED"/>
    <w:rsid w:val="00D44333"/>
    <w:rsid w:val="00D65C04"/>
    <w:rsid w:val="00D65E84"/>
    <w:rsid w:val="00D76643"/>
    <w:rsid w:val="00DB3157"/>
    <w:rsid w:val="00DC5BD8"/>
    <w:rsid w:val="00DC63E0"/>
    <w:rsid w:val="00DE70C7"/>
    <w:rsid w:val="00DF03D1"/>
    <w:rsid w:val="00DF4C1B"/>
    <w:rsid w:val="00E0655F"/>
    <w:rsid w:val="00E158ED"/>
    <w:rsid w:val="00E26317"/>
    <w:rsid w:val="00E26CB4"/>
    <w:rsid w:val="00E3652C"/>
    <w:rsid w:val="00E638C5"/>
    <w:rsid w:val="00E665F3"/>
    <w:rsid w:val="00E729AD"/>
    <w:rsid w:val="00E76377"/>
    <w:rsid w:val="00E93F33"/>
    <w:rsid w:val="00E9629A"/>
    <w:rsid w:val="00E979B7"/>
    <w:rsid w:val="00E97C8F"/>
    <w:rsid w:val="00EA62AA"/>
    <w:rsid w:val="00EB0A63"/>
    <w:rsid w:val="00EC2011"/>
    <w:rsid w:val="00ED2741"/>
    <w:rsid w:val="00EE2DD1"/>
    <w:rsid w:val="00EF36CF"/>
    <w:rsid w:val="00F02BD0"/>
    <w:rsid w:val="00F0351D"/>
    <w:rsid w:val="00F06EA7"/>
    <w:rsid w:val="00F11537"/>
    <w:rsid w:val="00F167AF"/>
    <w:rsid w:val="00F4577E"/>
    <w:rsid w:val="00F47259"/>
    <w:rsid w:val="00F54AEF"/>
    <w:rsid w:val="00F54DC2"/>
    <w:rsid w:val="00F60A93"/>
    <w:rsid w:val="00F6291E"/>
    <w:rsid w:val="00F66393"/>
    <w:rsid w:val="00F66B7C"/>
    <w:rsid w:val="00F73157"/>
    <w:rsid w:val="00F731C1"/>
    <w:rsid w:val="00F7648B"/>
    <w:rsid w:val="00F94794"/>
    <w:rsid w:val="00F95EEC"/>
    <w:rsid w:val="00F963F5"/>
    <w:rsid w:val="00FA2894"/>
    <w:rsid w:val="00FA7E76"/>
    <w:rsid w:val="00FF6108"/>
    <w:rsid w:val="0119758B"/>
    <w:rsid w:val="017C6771"/>
    <w:rsid w:val="01C665C2"/>
    <w:rsid w:val="02E721FC"/>
    <w:rsid w:val="02F57851"/>
    <w:rsid w:val="030271EF"/>
    <w:rsid w:val="038D4F54"/>
    <w:rsid w:val="03B85DD3"/>
    <w:rsid w:val="05661B56"/>
    <w:rsid w:val="062D79EF"/>
    <w:rsid w:val="071D1911"/>
    <w:rsid w:val="07B35324"/>
    <w:rsid w:val="07C434F5"/>
    <w:rsid w:val="083111D6"/>
    <w:rsid w:val="0AE46217"/>
    <w:rsid w:val="0C582711"/>
    <w:rsid w:val="0D235E68"/>
    <w:rsid w:val="0E0F0911"/>
    <w:rsid w:val="0E1F6271"/>
    <w:rsid w:val="0E246B6C"/>
    <w:rsid w:val="0E9E0C47"/>
    <w:rsid w:val="0F171CFF"/>
    <w:rsid w:val="11236D6F"/>
    <w:rsid w:val="11C87A3A"/>
    <w:rsid w:val="124E3B33"/>
    <w:rsid w:val="127B3246"/>
    <w:rsid w:val="12E21211"/>
    <w:rsid w:val="12E874FE"/>
    <w:rsid w:val="13026C7D"/>
    <w:rsid w:val="13B56C15"/>
    <w:rsid w:val="14B54F80"/>
    <w:rsid w:val="157F4D45"/>
    <w:rsid w:val="15817239"/>
    <w:rsid w:val="1587352E"/>
    <w:rsid w:val="159B2726"/>
    <w:rsid w:val="15A820DA"/>
    <w:rsid w:val="15B20DC0"/>
    <w:rsid w:val="16590E5B"/>
    <w:rsid w:val="18A74F86"/>
    <w:rsid w:val="19D16EE8"/>
    <w:rsid w:val="19D6569F"/>
    <w:rsid w:val="1B296CFF"/>
    <w:rsid w:val="1B3E3572"/>
    <w:rsid w:val="1B416F70"/>
    <w:rsid w:val="1BCA55F7"/>
    <w:rsid w:val="1C481FCC"/>
    <w:rsid w:val="1C7F3FE6"/>
    <w:rsid w:val="1D9B34FF"/>
    <w:rsid w:val="1E61436C"/>
    <w:rsid w:val="1E71091F"/>
    <w:rsid w:val="1E7A58C0"/>
    <w:rsid w:val="1EEE4B7C"/>
    <w:rsid w:val="1F4C1212"/>
    <w:rsid w:val="206516AF"/>
    <w:rsid w:val="20A117BF"/>
    <w:rsid w:val="20B15D01"/>
    <w:rsid w:val="21167950"/>
    <w:rsid w:val="213719AB"/>
    <w:rsid w:val="216435F6"/>
    <w:rsid w:val="21B4267D"/>
    <w:rsid w:val="229E2A18"/>
    <w:rsid w:val="22E633A4"/>
    <w:rsid w:val="22EF503C"/>
    <w:rsid w:val="22FF0844"/>
    <w:rsid w:val="233B369F"/>
    <w:rsid w:val="24C423C9"/>
    <w:rsid w:val="26FC70F5"/>
    <w:rsid w:val="2739126F"/>
    <w:rsid w:val="273E7362"/>
    <w:rsid w:val="2789551E"/>
    <w:rsid w:val="278B15A9"/>
    <w:rsid w:val="27B76750"/>
    <w:rsid w:val="286D07D3"/>
    <w:rsid w:val="28A15129"/>
    <w:rsid w:val="292E52EC"/>
    <w:rsid w:val="29B520B3"/>
    <w:rsid w:val="2AA41512"/>
    <w:rsid w:val="2C1D0C7A"/>
    <w:rsid w:val="2C405359"/>
    <w:rsid w:val="2C757232"/>
    <w:rsid w:val="2C765E98"/>
    <w:rsid w:val="2CDC24C9"/>
    <w:rsid w:val="2D172DB1"/>
    <w:rsid w:val="2D2D27B9"/>
    <w:rsid w:val="2D571783"/>
    <w:rsid w:val="2DB167CA"/>
    <w:rsid w:val="2DE33FF0"/>
    <w:rsid w:val="2E150E05"/>
    <w:rsid w:val="2E3F45EA"/>
    <w:rsid w:val="2E9D426E"/>
    <w:rsid w:val="2F04757B"/>
    <w:rsid w:val="2F386B68"/>
    <w:rsid w:val="2F3F24E9"/>
    <w:rsid w:val="2F513186"/>
    <w:rsid w:val="2F626237"/>
    <w:rsid w:val="2FF5528C"/>
    <w:rsid w:val="30293C9D"/>
    <w:rsid w:val="312D7C25"/>
    <w:rsid w:val="31CA101D"/>
    <w:rsid w:val="32352FBD"/>
    <w:rsid w:val="32C20CFC"/>
    <w:rsid w:val="32E50267"/>
    <w:rsid w:val="330A5DD5"/>
    <w:rsid w:val="33B4359A"/>
    <w:rsid w:val="35581E1E"/>
    <w:rsid w:val="357A59AE"/>
    <w:rsid w:val="357D4794"/>
    <w:rsid w:val="35F07EF9"/>
    <w:rsid w:val="36513A1E"/>
    <w:rsid w:val="3695612C"/>
    <w:rsid w:val="36E65262"/>
    <w:rsid w:val="372A7243"/>
    <w:rsid w:val="375D0A8B"/>
    <w:rsid w:val="37651BF7"/>
    <w:rsid w:val="382B623F"/>
    <w:rsid w:val="38341FC6"/>
    <w:rsid w:val="38777BEE"/>
    <w:rsid w:val="39F50B21"/>
    <w:rsid w:val="39F7236B"/>
    <w:rsid w:val="39F80A08"/>
    <w:rsid w:val="3A22435A"/>
    <w:rsid w:val="3A8C21C6"/>
    <w:rsid w:val="3AB84513"/>
    <w:rsid w:val="3AC47E7A"/>
    <w:rsid w:val="3B5C17FB"/>
    <w:rsid w:val="3C2B735C"/>
    <w:rsid w:val="3CBB63CA"/>
    <w:rsid w:val="3CBC668A"/>
    <w:rsid w:val="3CD64294"/>
    <w:rsid w:val="3CF15F43"/>
    <w:rsid w:val="3D4A6DE1"/>
    <w:rsid w:val="3DB811C5"/>
    <w:rsid w:val="3E376F2F"/>
    <w:rsid w:val="3E6E1B3E"/>
    <w:rsid w:val="3FE90072"/>
    <w:rsid w:val="403C5AD5"/>
    <w:rsid w:val="41351B87"/>
    <w:rsid w:val="41863169"/>
    <w:rsid w:val="427E61DD"/>
    <w:rsid w:val="42E6573F"/>
    <w:rsid w:val="43525467"/>
    <w:rsid w:val="44157C41"/>
    <w:rsid w:val="447C1C14"/>
    <w:rsid w:val="45C92FDD"/>
    <w:rsid w:val="45F6398C"/>
    <w:rsid w:val="46103404"/>
    <w:rsid w:val="46437EDE"/>
    <w:rsid w:val="46997EBE"/>
    <w:rsid w:val="47231258"/>
    <w:rsid w:val="476A60EE"/>
    <w:rsid w:val="47B623C4"/>
    <w:rsid w:val="481B79C8"/>
    <w:rsid w:val="48677BCA"/>
    <w:rsid w:val="4A446BDD"/>
    <w:rsid w:val="4A4A16B9"/>
    <w:rsid w:val="4AF155AF"/>
    <w:rsid w:val="4B6236FF"/>
    <w:rsid w:val="4B825633"/>
    <w:rsid w:val="4BB11844"/>
    <w:rsid w:val="4BBF2744"/>
    <w:rsid w:val="4C492F87"/>
    <w:rsid w:val="4C6665D4"/>
    <w:rsid w:val="4D4D1694"/>
    <w:rsid w:val="4D952C65"/>
    <w:rsid w:val="4DC230D5"/>
    <w:rsid w:val="4EA2179B"/>
    <w:rsid w:val="50597B3E"/>
    <w:rsid w:val="506F7588"/>
    <w:rsid w:val="50CC4ACC"/>
    <w:rsid w:val="52751054"/>
    <w:rsid w:val="52D72556"/>
    <w:rsid w:val="53977FD0"/>
    <w:rsid w:val="539866E9"/>
    <w:rsid w:val="53A274E8"/>
    <w:rsid w:val="53EE4990"/>
    <w:rsid w:val="541523EC"/>
    <w:rsid w:val="54591FD8"/>
    <w:rsid w:val="54CC6172"/>
    <w:rsid w:val="558C40F7"/>
    <w:rsid w:val="55F537EF"/>
    <w:rsid w:val="56085846"/>
    <w:rsid w:val="56487759"/>
    <w:rsid w:val="56B167F2"/>
    <w:rsid w:val="575658F1"/>
    <w:rsid w:val="57A81B6C"/>
    <w:rsid w:val="57F5506A"/>
    <w:rsid w:val="58D50CE6"/>
    <w:rsid w:val="58F47FA2"/>
    <w:rsid w:val="59195A63"/>
    <w:rsid w:val="5951249B"/>
    <w:rsid w:val="595A0B7D"/>
    <w:rsid w:val="59AD7F77"/>
    <w:rsid w:val="5A831574"/>
    <w:rsid w:val="5A961922"/>
    <w:rsid w:val="5B295486"/>
    <w:rsid w:val="5B9C4DC7"/>
    <w:rsid w:val="5BF82531"/>
    <w:rsid w:val="5C177C04"/>
    <w:rsid w:val="5CBE7C45"/>
    <w:rsid w:val="5CEF4999"/>
    <w:rsid w:val="5E243F72"/>
    <w:rsid w:val="5E2D13D6"/>
    <w:rsid w:val="5E884E3C"/>
    <w:rsid w:val="5EBF531D"/>
    <w:rsid w:val="5F3D119C"/>
    <w:rsid w:val="5FF35BDF"/>
    <w:rsid w:val="60DC4B4A"/>
    <w:rsid w:val="62265E12"/>
    <w:rsid w:val="6244698C"/>
    <w:rsid w:val="63064818"/>
    <w:rsid w:val="632A0DB9"/>
    <w:rsid w:val="642A1E5F"/>
    <w:rsid w:val="651D7D89"/>
    <w:rsid w:val="665A7C1E"/>
    <w:rsid w:val="670567C4"/>
    <w:rsid w:val="6711277F"/>
    <w:rsid w:val="673B15BD"/>
    <w:rsid w:val="68280FCD"/>
    <w:rsid w:val="690C3EBC"/>
    <w:rsid w:val="69394037"/>
    <w:rsid w:val="694B39D8"/>
    <w:rsid w:val="69775304"/>
    <w:rsid w:val="6A923FBE"/>
    <w:rsid w:val="6AE418D8"/>
    <w:rsid w:val="6CEF2E45"/>
    <w:rsid w:val="6D54022F"/>
    <w:rsid w:val="6DCE3A20"/>
    <w:rsid w:val="6ED77928"/>
    <w:rsid w:val="6F654BE7"/>
    <w:rsid w:val="6F7B323A"/>
    <w:rsid w:val="712347EE"/>
    <w:rsid w:val="72664A74"/>
    <w:rsid w:val="7328618F"/>
    <w:rsid w:val="738C600B"/>
    <w:rsid w:val="73C165BF"/>
    <w:rsid w:val="743560DF"/>
    <w:rsid w:val="76103D6F"/>
    <w:rsid w:val="76A809BC"/>
    <w:rsid w:val="76C74CDA"/>
    <w:rsid w:val="776C0299"/>
    <w:rsid w:val="785549D0"/>
    <w:rsid w:val="79F85863"/>
    <w:rsid w:val="7A4B5E91"/>
    <w:rsid w:val="7AF45759"/>
    <w:rsid w:val="7B067643"/>
    <w:rsid w:val="7B924254"/>
    <w:rsid w:val="7BD65CB1"/>
    <w:rsid w:val="7BDB6719"/>
    <w:rsid w:val="7C5A42F3"/>
    <w:rsid w:val="7D2D0F97"/>
    <w:rsid w:val="7DD54BB9"/>
    <w:rsid w:val="7E07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unhideWhenUsed="0" w:uiPriority="0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99" w:name="footer"/>
    <w:lsdException w:unhideWhenUsed="0" w:uiPriority="0" w:name="index heading"/>
    <w:lsdException w:qFormat="1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unhideWhenUsed="0" w:uiPriority="0" w:name="footnote reference"/>
    <w:lsdException w:qFormat="1" w:unhideWhenUsed="0" w:uiPriority="0" w:name="annotation reference"/>
    <w:lsdException w:unhideWhenUsed="0" w:uiPriority="0" w:name="line number"/>
    <w:lsdException w:unhideWhenUsed="0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qFormat="1" w:unhideWhenUsed="0" w:uiPriority="0" w:name="Title"/>
    <w:lsdException w:unhideWhenUsed="0" w:uiPriority="0" w:name="Closing"/>
    <w:lsdException w:unhideWhenUsed="0" w:uiPriority="0" w:name="Signature"/>
    <w:lsdException w:qFormat="1"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qFormat="1"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unhideWhenUsed="0" w:uiPriority="0" w:name="Hyperlink"/>
    <w:lsdException w:unhideWhenUsed="0" w:uiPriority="0" w:name="FollowedHyperlink"/>
    <w:lsdException w:qFormat="1" w:unhideWhenUsed="0" w:uiPriority="0" w:name="Strong"/>
    <w:lsdException w:qFormat="1"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semiHidden/>
    <w:qFormat/>
    <w:uiPriority w:val="0"/>
    <w:rPr>
      <w:b/>
      <w:bCs/>
    </w:rPr>
  </w:style>
  <w:style w:type="paragraph" w:styleId="4">
    <w:name w:val="annotation text"/>
    <w:basedOn w:val="1"/>
    <w:link w:val="20"/>
    <w:semiHidden/>
    <w:qFormat/>
    <w:uiPriority w:val="0"/>
    <w:pPr>
      <w:jc w:val="left"/>
    </w:pPr>
  </w:style>
  <w:style w:type="paragraph" w:styleId="5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link w:val="6"/>
    <w:semiHidden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2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公文大标题"/>
    <w:basedOn w:val="1"/>
    <w:next w:val="12"/>
    <w:qFormat/>
    <w:uiPriority w:val="1"/>
    <w:pPr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4">
    <w:name w:val="一、公文正文一级标题"/>
    <w:basedOn w:val="12"/>
    <w:next w:val="12"/>
    <w:qFormat/>
    <w:uiPriority w:val="2"/>
    <w:pPr>
      <w:ind w:firstLine="605"/>
      <w:outlineLvl w:val="1"/>
    </w:pPr>
    <w:rPr>
      <w:rFonts w:ascii="黑体" w:hAnsi="黑体" w:eastAsia="黑体" w:cs="Times New Roman"/>
    </w:rPr>
  </w:style>
  <w:style w:type="paragraph" w:customStyle="1" w:styleId="15">
    <w:name w:val="（二）公文正文二级标题"/>
    <w:basedOn w:val="12"/>
    <w:next w:val="12"/>
    <w:qFormat/>
    <w:uiPriority w:val="3"/>
    <w:pPr>
      <w:ind w:firstLine="605"/>
      <w:outlineLvl w:val="2"/>
    </w:pPr>
    <w:rPr>
      <w:rFonts w:ascii="楷体_GB2312" w:hAnsi="黑体" w:eastAsia="楷体_GB2312" w:cs="Times New Roman"/>
    </w:rPr>
  </w:style>
  <w:style w:type="paragraph" w:customStyle="1" w:styleId="16">
    <w:name w:val="3.公文正文三级标题"/>
    <w:basedOn w:val="12"/>
    <w:next w:val="12"/>
    <w:qFormat/>
    <w:uiPriority w:val="4"/>
    <w:pPr>
      <w:ind w:firstLine="605"/>
      <w:outlineLvl w:val="3"/>
    </w:pPr>
    <w:rPr>
      <w:rFonts w:hAnsi="黑体" w:cs="Times New Roman"/>
    </w:rPr>
  </w:style>
  <w:style w:type="paragraph" w:customStyle="1" w:styleId="17">
    <w:name w:val="（4）公文正文四级标题"/>
    <w:basedOn w:val="12"/>
    <w:next w:val="12"/>
    <w:qFormat/>
    <w:uiPriority w:val="5"/>
    <w:pPr>
      <w:ind w:firstLine="605"/>
      <w:outlineLvl w:val="4"/>
    </w:pPr>
    <w:rPr>
      <w:rFonts w:hAnsi="黑体" w:cs="Times New Roman"/>
    </w:rPr>
  </w:style>
  <w:style w:type="paragraph" w:customStyle="1" w:styleId="18">
    <w:name w:val="⑤公文正文五级标题"/>
    <w:basedOn w:val="12"/>
    <w:next w:val="12"/>
    <w:qFormat/>
    <w:uiPriority w:val="6"/>
    <w:pPr>
      <w:ind w:firstLine="605"/>
      <w:outlineLvl w:val="5"/>
    </w:pPr>
    <w:rPr>
      <w:rFonts w:hAnsi="黑体" w:cs="Times New Roman"/>
    </w:rPr>
  </w:style>
  <w:style w:type="character" w:customStyle="1" w:styleId="19">
    <w:name w:val="页脚 字符"/>
    <w:link w:val="5"/>
    <w:semiHidden/>
    <w:qFormat/>
    <w:uiPriority w:val="99"/>
    <w:rPr>
      <w:rFonts w:ascii="Times New Roman" w:hAnsi="Times New Roman"/>
      <w:kern w:val="2"/>
      <w:sz w:val="18"/>
      <w:szCs w:val="22"/>
    </w:rPr>
  </w:style>
  <w:style w:type="character" w:customStyle="1" w:styleId="20">
    <w:name w:val="批注文字 字符"/>
    <w:link w:val="4"/>
    <w:semiHidden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21">
    <w:name w:val="批注主题 字符"/>
    <w:link w:val="3"/>
    <w:semiHidden/>
    <w:qFormat/>
    <w:uiPriority w:val="0"/>
    <w:rPr>
      <w:rFonts w:ascii="Times New Roman" w:hAnsi="Times New Roman"/>
      <w:b/>
      <w:bCs/>
      <w:kern w:val="2"/>
      <w:sz w:val="21"/>
      <w:szCs w:val="22"/>
    </w:rPr>
  </w:style>
  <w:style w:type="character" w:customStyle="1" w:styleId="22">
    <w:name w:val="标题 1 字符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23">
    <w:name w:val="内容描述"/>
    <w:qFormat/>
    <w:uiPriority w:val="0"/>
    <w:pPr>
      <w:numPr>
        <w:ilvl w:val="0"/>
        <w:numId w:val="1"/>
      </w:numPr>
      <w:adjustRightInd w:val="0"/>
      <w:snapToGrid w:val="0"/>
      <w:jc w:val="both"/>
    </w:pPr>
    <w:rPr>
      <w:rFonts w:ascii="宋体" w:hAnsi="宋体" w:eastAsia="仿宋" w:cs="Times New Roman"/>
      <w:color w:val="000000"/>
      <w:kern w:val="2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D82570-C6BC-4C0C-A4E4-B1E7A9FFB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茂盛公共资源开发有限公司</Company>
  <Pages>13</Pages>
  <Words>5199</Words>
  <Characters>5516</Characters>
  <Lines>211</Lines>
  <Paragraphs>163</Paragraphs>
  <TotalTime>23</TotalTime>
  <ScaleCrop>false</ScaleCrop>
  <LinksUpToDate>false</LinksUpToDate>
  <CharactersWithSpaces>5651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2023-10-20T02:39:00Z</dcterms:created>
  <dc:creator>茂盛公共资源开发有限公司综合管理部</dc:creator>
  <cp:lastModifiedBy>钟昶秀</cp:lastModifiedBy>
  <dcterms:modified xsi:type="dcterms:W3CDTF">2025-09-23T00:47:29Z</dcterms:modified>
  <dc:subject>红头文件模板</dc:subject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061EB91504FA465D95F963EEE7F5EA5E_13</vt:lpwstr>
  </property>
  <property fmtid="{D5CDD505-2E9C-101B-9397-08002B2CF9AE}" pid="4" name="KSOTemplateDocerSaveRecord">
    <vt:lpwstr>eyJoZGlkIjoiZTI0OWI2ZDMxZjZmM2E4YWQ2ZGY5NmY5ZjA1NWVjZDAiLCJ1c2VySWQiOiIxMTQ1Mjk1MTA4In0=</vt:lpwstr>
  </property>
</Properties>
</file>