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65" w:type="dxa"/>
        <w:jc w:val="center"/>
        <w:tblLayout w:type="fixed"/>
        <w:tblLook w:val="04A0" w:firstRow="1" w:lastRow="0" w:firstColumn="1" w:lastColumn="0" w:noHBand="0" w:noVBand="1"/>
      </w:tblPr>
      <w:tblGrid>
        <w:gridCol w:w="818"/>
        <w:gridCol w:w="547"/>
        <w:gridCol w:w="527"/>
        <w:gridCol w:w="672"/>
        <w:gridCol w:w="570"/>
        <w:gridCol w:w="612"/>
        <w:gridCol w:w="450"/>
        <w:gridCol w:w="1854"/>
        <w:gridCol w:w="1020"/>
        <w:gridCol w:w="588"/>
        <w:gridCol w:w="576"/>
        <w:gridCol w:w="684"/>
        <w:gridCol w:w="4621"/>
        <w:gridCol w:w="657"/>
        <w:gridCol w:w="669"/>
      </w:tblGrid>
      <w:tr w:rsidR="008A1910" w:rsidTr="008A1910">
        <w:trPr>
          <w:trHeight w:val="936"/>
          <w:jc w:val="center"/>
        </w:trPr>
        <w:tc>
          <w:tcPr>
            <w:tcW w:w="14863" w:type="dxa"/>
            <w:gridSpan w:val="15"/>
            <w:noWrap/>
            <w:vAlign w:val="center"/>
            <w:hideMark/>
          </w:tcPr>
          <w:p w:rsidR="008A1910" w:rsidRDefault="008A1910" w:rsidP="008A1910">
            <w:pPr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ascii="方正小标宋_GBK" w:eastAsia="方正小标宋_GBK" w:hAnsi="方正小标宋_GBK" w:cs="方正小标宋_GBK" w:hint="eastAsia"/>
                <w:color w:val="000000"/>
                <w:sz w:val="44"/>
                <w:szCs w:val="44"/>
                <w:lang w:bidi="ar"/>
              </w:rPr>
              <w:t>成都市水上运动中心公开招聘1名工作人员岗位表</w:t>
            </w:r>
            <w:bookmarkEnd w:id="0"/>
          </w:p>
        </w:tc>
      </w:tr>
      <w:tr w:rsidR="008A1910" w:rsidTr="008A1910">
        <w:trPr>
          <w:trHeight w:val="678"/>
          <w:jc w:val="center"/>
        </w:trPr>
        <w:tc>
          <w:tcPr>
            <w:tcW w:w="1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Pr="008A1910" w:rsidRDefault="008A1910">
            <w:pPr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0"/>
              </w:rPr>
            </w:pPr>
            <w:r w:rsidRPr="008A1910">
              <w:rPr>
                <w:rFonts w:ascii="黑体" w:eastAsia="黑体" w:hAnsi="宋体" w:cs="黑体" w:hint="eastAsia"/>
                <w:bCs/>
                <w:color w:val="000000"/>
                <w:sz w:val="20"/>
                <w:lang w:bidi="ar"/>
              </w:rPr>
              <w:t>招  聘  单  位</w:t>
            </w:r>
          </w:p>
        </w:tc>
        <w:tc>
          <w:tcPr>
            <w:tcW w:w="2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Pr="008A1910" w:rsidRDefault="008A1910">
            <w:pPr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0"/>
              </w:rPr>
            </w:pPr>
            <w:r w:rsidRPr="008A1910">
              <w:rPr>
                <w:rFonts w:ascii="黑体" w:eastAsia="黑体" w:hAnsi="宋体" w:cs="黑体" w:hint="eastAsia"/>
                <w:bCs/>
                <w:color w:val="000000"/>
                <w:sz w:val="20"/>
                <w:lang w:bidi="ar"/>
              </w:rPr>
              <w:t>招  聘  岗  位</w:t>
            </w:r>
          </w:p>
        </w:tc>
        <w:tc>
          <w:tcPr>
            <w:tcW w:w="93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Pr="008A1910" w:rsidRDefault="008A1910">
            <w:pPr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0"/>
              </w:rPr>
            </w:pPr>
            <w:r w:rsidRPr="008A1910">
              <w:rPr>
                <w:rFonts w:ascii="黑体" w:eastAsia="黑体" w:hAnsi="宋体" w:cs="黑体" w:hint="eastAsia"/>
                <w:bCs/>
                <w:color w:val="000000"/>
                <w:sz w:val="20"/>
                <w:lang w:bidi="ar"/>
              </w:rPr>
              <w:t>应      聘      资      格      条      件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Pr="008A1910" w:rsidRDefault="008A1910">
            <w:pPr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0"/>
              </w:rPr>
            </w:pPr>
            <w:r w:rsidRPr="008A1910">
              <w:rPr>
                <w:rFonts w:ascii="黑体" w:eastAsia="黑体" w:hAnsi="宋体" w:cs="黑体" w:hint="eastAsia"/>
                <w:bCs/>
                <w:color w:val="000000"/>
                <w:sz w:val="20"/>
                <w:lang w:bidi="ar"/>
              </w:rPr>
              <w:t>笔试科目类别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Pr="008A1910" w:rsidRDefault="008A1910">
            <w:pPr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0"/>
              </w:rPr>
            </w:pPr>
            <w:r w:rsidRPr="008A1910">
              <w:rPr>
                <w:rFonts w:ascii="黑体" w:eastAsia="黑体" w:hAnsi="宋体" w:cs="黑体" w:hint="eastAsia"/>
                <w:bCs/>
                <w:color w:val="000000"/>
                <w:sz w:val="20"/>
                <w:lang w:bidi="ar"/>
              </w:rPr>
              <w:t>面试比例</w:t>
            </w:r>
          </w:p>
        </w:tc>
      </w:tr>
      <w:tr w:rsidR="008A1910" w:rsidTr="008A1910">
        <w:trPr>
          <w:trHeight w:val="157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Pr="008A1910" w:rsidRDefault="008A1910">
            <w:pPr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0"/>
              </w:rPr>
            </w:pPr>
            <w:r w:rsidRPr="008A1910">
              <w:rPr>
                <w:rFonts w:ascii="黑体" w:eastAsia="黑体" w:hAnsi="宋体" w:cs="黑体" w:hint="eastAsia"/>
                <w:bCs/>
                <w:color w:val="000000"/>
                <w:sz w:val="20"/>
                <w:lang w:bidi="ar"/>
              </w:rPr>
              <w:t>名 称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Pr="008A1910" w:rsidRDefault="008A1910">
            <w:pPr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0"/>
              </w:rPr>
            </w:pPr>
            <w:r w:rsidRPr="008A1910">
              <w:rPr>
                <w:rFonts w:ascii="黑体" w:eastAsia="黑体" w:hAnsi="宋体" w:cs="黑体" w:hint="eastAsia"/>
                <w:bCs/>
                <w:color w:val="000000"/>
                <w:sz w:val="20"/>
                <w:lang w:bidi="ar"/>
              </w:rPr>
              <w:t>公益属性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Pr="008A1910" w:rsidRDefault="008A1910">
            <w:pPr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0"/>
              </w:rPr>
            </w:pPr>
            <w:r w:rsidRPr="008A1910">
              <w:rPr>
                <w:rFonts w:ascii="黑体" w:eastAsia="黑体" w:hAnsi="宋体" w:cs="黑体" w:hint="eastAsia"/>
                <w:bCs/>
                <w:color w:val="000000"/>
                <w:sz w:val="20"/>
                <w:lang w:bidi="ar"/>
              </w:rPr>
              <w:t>招聘总数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Pr="008A1910" w:rsidRDefault="008A1910">
            <w:pPr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0"/>
              </w:rPr>
            </w:pPr>
            <w:r w:rsidRPr="008A1910">
              <w:rPr>
                <w:rFonts w:ascii="黑体" w:eastAsia="黑体" w:hAnsi="宋体" w:cs="黑体" w:hint="eastAsia"/>
                <w:bCs/>
                <w:color w:val="000000"/>
                <w:sz w:val="20"/>
                <w:lang w:bidi="ar"/>
              </w:rPr>
              <w:t>招聘岗位名称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Pr="008A1910" w:rsidRDefault="008A1910">
            <w:pPr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0"/>
              </w:rPr>
            </w:pPr>
            <w:r w:rsidRPr="008A1910">
              <w:rPr>
                <w:rFonts w:ascii="黑体" w:eastAsia="黑体" w:hAnsi="宋体" w:cs="黑体" w:hint="eastAsia"/>
                <w:bCs/>
                <w:color w:val="000000"/>
                <w:sz w:val="20"/>
                <w:lang w:bidi="ar"/>
              </w:rPr>
              <w:t>招聘方</w:t>
            </w:r>
            <w:r w:rsidRPr="008A1910">
              <w:rPr>
                <w:rStyle w:val="font71"/>
                <w:rFonts w:hint="default"/>
                <w:b w:val="0"/>
                <w:lang w:bidi="ar"/>
              </w:rPr>
              <w:t>式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Pr="008A1910" w:rsidRDefault="008A1910">
            <w:pPr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0"/>
              </w:rPr>
            </w:pPr>
            <w:r w:rsidRPr="008A1910">
              <w:rPr>
                <w:rFonts w:ascii="黑体" w:eastAsia="黑体" w:hAnsi="宋体" w:cs="黑体" w:hint="eastAsia"/>
                <w:bCs/>
                <w:color w:val="000000"/>
                <w:sz w:val="20"/>
                <w:lang w:bidi="ar"/>
              </w:rPr>
              <w:t>岗位类别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Pr="008A1910" w:rsidRDefault="008A1910">
            <w:pPr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0"/>
              </w:rPr>
            </w:pPr>
            <w:r w:rsidRPr="008A1910">
              <w:rPr>
                <w:rFonts w:ascii="黑体" w:eastAsia="黑体" w:hAnsi="宋体" w:cs="黑体" w:hint="eastAsia"/>
                <w:bCs/>
                <w:color w:val="000000"/>
                <w:sz w:val="20"/>
                <w:lang w:bidi="ar"/>
              </w:rPr>
              <w:t>招聘人数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Pr="008A1910" w:rsidRDefault="008A1910">
            <w:pPr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0"/>
              </w:rPr>
            </w:pPr>
            <w:r w:rsidRPr="008A1910">
              <w:rPr>
                <w:rFonts w:ascii="黑体" w:eastAsia="黑体" w:hAnsi="宋体" w:cs="黑体" w:hint="eastAsia"/>
                <w:bCs/>
                <w:color w:val="000000"/>
                <w:sz w:val="20"/>
                <w:lang w:bidi="ar"/>
              </w:rPr>
              <w:t>专 业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Pr="008A1910" w:rsidRDefault="008A1910">
            <w:pPr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0"/>
              </w:rPr>
            </w:pPr>
            <w:r w:rsidRPr="008A1910">
              <w:rPr>
                <w:rFonts w:ascii="黑体" w:eastAsia="黑体" w:hAnsi="宋体" w:cs="黑体" w:hint="eastAsia"/>
                <w:bCs/>
                <w:color w:val="000000"/>
                <w:sz w:val="20"/>
                <w:lang w:bidi="ar"/>
              </w:rPr>
              <w:t>学历学位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Pr="008A1910" w:rsidRDefault="008A1910">
            <w:pPr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0"/>
              </w:rPr>
            </w:pPr>
            <w:r w:rsidRPr="008A1910">
              <w:rPr>
                <w:rFonts w:ascii="黑体" w:eastAsia="黑体" w:hAnsi="宋体" w:cs="黑体" w:hint="eastAsia"/>
                <w:bCs/>
                <w:color w:val="000000"/>
                <w:sz w:val="20"/>
                <w:lang w:bidi="ar"/>
              </w:rPr>
              <w:t>职称名称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Pr="008A1910" w:rsidRDefault="008A1910">
            <w:pPr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0"/>
              </w:rPr>
            </w:pPr>
            <w:r w:rsidRPr="008A1910">
              <w:rPr>
                <w:rFonts w:ascii="黑体" w:eastAsia="黑体" w:hAnsi="宋体" w:cs="黑体" w:hint="eastAsia"/>
                <w:bCs/>
                <w:color w:val="000000"/>
                <w:sz w:val="20"/>
                <w:lang w:bidi="ar"/>
              </w:rPr>
              <w:t>职称等级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Pr="008A1910" w:rsidRDefault="008A1910">
            <w:pPr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0"/>
              </w:rPr>
            </w:pPr>
            <w:r w:rsidRPr="008A1910">
              <w:rPr>
                <w:rFonts w:ascii="黑体" w:eastAsia="黑体" w:hAnsi="宋体" w:cs="黑体" w:hint="eastAsia"/>
                <w:bCs/>
                <w:color w:val="000000"/>
                <w:sz w:val="20"/>
                <w:lang w:bidi="ar"/>
              </w:rPr>
              <w:t>招聘对象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Pr="008A1910" w:rsidRDefault="008A1910">
            <w:pPr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0"/>
              </w:rPr>
            </w:pPr>
            <w:r w:rsidRPr="008A1910">
              <w:rPr>
                <w:rFonts w:ascii="黑体" w:eastAsia="黑体" w:hAnsi="宋体" w:cs="黑体" w:hint="eastAsia"/>
                <w:bCs/>
                <w:color w:val="000000"/>
                <w:sz w:val="20"/>
                <w:lang w:bidi="ar"/>
              </w:rPr>
              <w:t>其 它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A1910" w:rsidRPr="008A1910" w:rsidRDefault="008A1910">
            <w:pPr>
              <w:jc w:val="center"/>
              <w:rPr>
                <w:rFonts w:ascii="黑体" w:eastAsia="黑体" w:hAnsi="宋体" w:cs="黑体"/>
                <w:bCs/>
                <w:color w:val="000000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A1910" w:rsidRPr="008A1910" w:rsidRDefault="008A1910">
            <w:pPr>
              <w:jc w:val="center"/>
              <w:rPr>
                <w:rFonts w:ascii="黑体" w:eastAsia="黑体" w:hAnsi="宋体" w:cs="黑体"/>
                <w:bCs/>
                <w:color w:val="000000"/>
                <w:sz w:val="20"/>
              </w:rPr>
            </w:pPr>
          </w:p>
        </w:tc>
      </w:tr>
      <w:tr w:rsidR="008A1910" w:rsidTr="008A1910">
        <w:trPr>
          <w:trHeight w:val="2916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Default="008A1910">
            <w:pPr>
              <w:jc w:val="center"/>
              <w:textAlignment w:val="center"/>
              <w:rPr>
                <w:rFonts w:ascii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成都市水上运动中心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Default="008A1910">
            <w:pPr>
              <w:jc w:val="center"/>
              <w:textAlignment w:val="center"/>
              <w:rPr>
                <w:rFonts w:ascii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公益二类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Default="008A1910">
            <w:pPr>
              <w:jc w:val="center"/>
              <w:textAlignment w:val="center"/>
              <w:rPr>
                <w:rFonts w:ascii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Default="008A1910">
            <w:pPr>
              <w:jc w:val="center"/>
              <w:textAlignment w:val="center"/>
              <w:rPr>
                <w:rFonts w:ascii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游泳教练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Default="008A1910">
            <w:pPr>
              <w:jc w:val="center"/>
              <w:textAlignment w:val="center"/>
              <w:rPr>
                <w:rFonts w:ascii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考核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Default="008A1910">
            <w:pPr>
              <w:jc w:val="center"/>
              <w:textAlignment w:val="center"/>
              <w:rPr>
                <w:rFonts w:ascii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Default="008A1910">
            <w:pPr>
              <w:jc w:val="center"/>
              <w:textAlignment w:val="center"/>
              <w:rPr>
                <w:rFonts w:ascii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Default="008A1910">
            <w:pPr>
              <w:jc w:val="center"/>
              <w:textAlignment w:val="center"/>
              <w:rPr>
                <w:rFonts w:ascii="宋体" w:eastAsia="方正仿宋_GBK" w:hAnsi="宋体" w:cs="方正仿宋_GBK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本科：运动训练、体育教育、体能训练</w:t>
            </w:r>
          </w:p>
          <w:p w:rsidR="008A1910" w:rsidRDefault="008A1910">
            <w:pPr>
              <w:jc w:val="center"/>
              <w:textAlignment w:val="center"/>
              <w:rPr>
                <w:rFonts w:ascii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研究生：体育教育训练学（以上专业均为二级学科）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Default="008A1910">
            <w:pPr>
              <w:jc w:val="center"/>
              <w:textAlignment w:val="center"/>
              <w:rPr>
                <w:rFonts w:ascii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本科学历，学士学位，研究生学历，硕士学位，博士学位。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Default="008A1910">
            <w:pPr>
              <w:jc w:val="center"/>
              <w:rPr>
                <w:rFonts w:ascii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Default="008A1910">
            <w:pPr>
              <w:jc w:val="center"/>
              <w:rPr>
                <w:rFonts w:ascii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Default="008A1910">
            <w:pPr>
              <w:jc w:val="center"/>
              <w:textAlignment w:val="center"/>
              <w:rPr>
                <w:rFonts w:ascii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15"/>
                <w:szCs w:val="15"/>
                <w:lang w:bidi="ar"/>
              </w:rPr>
              <w:t>符合岗位资格条件的各类人员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Default="008A1910" w:rsidP="00426D8D">
            <w:pPr>
              <w:numPr>
                <w:ilvl w:val="0"/>
                <w:numId w:val="1"/>
              </w:numPr>
              <w:textAlignment w:val="center"/>
              <w:rPr>
                <w:rFonts w:ascii="宋体" w:eastAsia="方正仿宋_GBK" w:hAnsi="宋体" w:cs="方正仿宋_GBK"/>
                <w:color w:val="000000"/>
                <w:sz w:val="18"/>
                <w:szCs w:val="18"/>
                <w:lang w:bidi="ar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年龄要求：本科为</w:t>
            </w:r>
            <w:r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1986</w:t>
            </w:r>
            <w:r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年</w:t>
            </w:r>
            <w:r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日及以后出生，研究生为</w:t>
            </w:r>
            <w:r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1981</w:t>
            </w:r>
            <w:r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年</w:t>
            </w:r>
            <w:r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月</w:t>
            </w:r>
            <w:r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13</w:t>
            </w:r>
            <w:r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日及以后出生；</w:t>
            </w:r>
          </w:p>
          <w:p w:rsidR="008A1910" w:rsidRDefault="008A1910">
            <w:pPr>
              <w:textAlignment w:val="center"/>
              <w:rPr>
                <w:rFonts w:ascii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2.</w:t>
            </w:r>
            <w:r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游泳、水球、铁人三项其中之一项目优秀运动队退役运动员；</w:t>
            </w:r>
            <w:r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br/>
              <w:t>3.</w:t>
            </w:r>
            <w:r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符合下列条件之一：获得游泳、水球、铁人三项其中之一项目奥运会、奥运项目世界单项运动会前八名，非奥运项目世界单项运动会、亚运会、全运会、全国智力运动会前六名，全国冠军赛、锦标赛前五名，全国城市运动会前三名，四川省运动会冠军；</w:t>
            </w:r>
            <w:r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br/>
              <w:t>4.</w:t>
            </w:r>
            <w:r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获得游泳、水球、铁人三项其中之一项目运动健将及以上运动员技术等级称号。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Default="008A1910">
            <w:pPr>
              <w:jc w:val="center"/>
              <w:textAlignment w:val="center"/>
              <w:rPr>
                <w:rFonts w:ascii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无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10" w:rsidRDefault="008A1910">
            <w:pPr>
              <w:jc w:val="center"/>
              <w:textAlignment w:val="center"/>
              <w:rPr>
                <w:rFonts w:ascii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18"/>
                <w:szCs w:val="18"/>
                <w:lang w:bidi="ar"/>
              </w:rPr>
              <w:t>3:1</w:t>
            </w:r>
          </w:p>
        </w:tc>
      </w:tr>
    </w:tbl>
    <w:p w:rsidR="008A1910" w:rsidRPr="008A1910" w:rsidRDefault="008A1910" w:rsidP="008A1910">
      <w:pPr>
        <w:widowControl w:val="0"/>
        <w:spacing w:line="440" w:lineRule="exact"/>
        <w:jc w:val="both"/>
        <w:rPr>
          <w:rFonts w:eastAsia="方正仿宋_GBK"/>
          <w:sz w:val="24"/>
          <w:szCs w:val="24"/>
        </w:rPr>
      </w:pPr>
      <w:r w:rsidRPr="008A1910">
        <w:rPr>
          <w:rFonts w:eastAsia="方正仿宋_GBK"/>
          <w:sz w:val="24"/>
          <w:szCs w:val="24"/>
        </w:rPr>
        <w:t>备注：</w:t>
      </w:r>
      <w:r w:rsidRPr="008A1910">
        <w:rPr>
          <w:rFonts w:eastAsia="方正仿宋_GBK"/>
          <w:sz w:val="24"/>
          <w:szCs w:val="24"/>
        </w:rPr>
        <w:t>1.</w:t>
      </w:r>
      <w:r w:rsidRPr="008A1910">
        <w:rPr>
          <w:rFonts w:eastAsia="方正仿宋_GBK"/>
          <w:sz w:val="24"/>
          <w:szCs w:val="24"/>
        </w:rPr>
        <w:t>本表各岗位相关的其他条件及要求请见本公告正文；</w:t>
      </w:r>
    </w:p>
    <w:p w:rsidR="008A1910" w:rsidRPr="008A1910" w:rsidRDefault="008A1910" w:rsidP="008A1910">
      <w:pPr>
        <w:widowControl w:val="0"/>
        <w:spacing w:line="440" w:lineRule="exact"/>
        <w:ind w:firstLineChars="300" w:firstLine="720"/>
        <w:jc w:val="both"/>
        <w:rPr>
          <w:rFonts w:eastAsia="方正仿宋_GBK"/>
          <w:sz w:val="24"/>
          <w:szCs w:val="24"/>
        </w:rPr>
      </w:pPr>
      <w:r w:rsidRPr="008A1910">
        <w:rPr>
          <w:rFonts w:eastAsia="方正仿宋_GBK"/>
          <w:sz w:val="24"/>
          <w:szCs w:val="24"/>
        </w:rPr>
        <w:t>2.</w:t>
      </w:r>
      <w:r w:rsidRPr="008A1910">
        <w:rPr>
          <w:rFonts w:eastAsia="方正仿宋_GBK"/>
          <w:sz w:val="24"/>
          <w:szCs w:val="24"/>
        </w:rPr>
        <w:t>本公告学科专业设置按照国家教育部制定颁布的学科专业目录执行。</w:t>
      </w:r>
    </w:p>
    <w:p w:rsidR="00F84835" w:rsidRPr="008A1910" w:rsidRDefault="00F84835"/>
    <w:sectPr w:rsidR="00F84835" w:rsidRPr="008A1910" w:rsidSect="008A19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E7E" w:rsidRDefault="001F0E7E" w:rsidP="008A1910">
      <w:r>
        <w:separator/>
      </w:r>
    </w:p>
  </w:endnote>
  <w:endnote w:type="continuationSeparator" w:id="0">
    <w:p w:rsidR="001F0E7E" w:rsidRDefault="001F0E7E" w:rsidP="008A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E7E" w:rsidRDefault="001F0E7E" w:rsidP="008A1910">
      <w:r>
        <w:separator/>
      </w:r>
    </w:p>
  </w:footnote>
  <w:footnote w:type="continuationSeparator" w:id="0">
    <w:p w:rsidR="001F0E7E" w:rsidRDefault="001F0E7E" w:rsidP="008A1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CAB130"/>
    <w:multiLevelType w:val="singleLevel"/>
    <w:tmpl w:val="A2CAB130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30"/>
    <w:rsid w:val="001F0E7E"/>
    <w:rsid w:val="008A1910"/>
    <w:rsid w:val="00932230"/>
    <w:rsid w:val="00F8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910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19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191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1910"/>
    <w:rPr>
      <w:sz w:val="18"/>
      <w:szCs w:val="18"/>
    </w:rPr>
  </w:style>
  <w:style w:type="character" w:customStyle="1" w:styleId="font71">
    <w:name w:val="font71"/>
    <w:basedOn w:val="a0"/>
    <w:qFormat/>
    <w:rsid w:val="008A1910"/>
    <w:rPr>
      <w:rFonts w:ascii="黑体" w:eastAsia="黑体" w:hAnsi="宋体" w:cs="黑体" w:hint="eastAsia"/>
      <w:b/>
      <w:bCs/>
      <w:strike w:val="0"/>
      <w:dstrike w:val="0"/>
      <w:color w:val="000000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910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19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191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1910"/>
    <w:rPr>
      <w:sz w:val="18"/>
      <w:szCs w:val="18"/>
    </w:rPr>
  </w:style>
  <w:style w:type="character" w:customStyle="1" w:styleId="font71">
    <w:name w:val="font71"/>
    <w:basedOn w:val="a0"/>
    <w:qFormat/>
    <w:rsid w:val="008A1910"/>
    <w:rPr>
      <w:rFonts w:ascii="黑体" w:eastAsia="黑体" w:hAnsi="宋体" w:cs="黑体" w:hint="eastAsia"/>
      <w:b/>
      <w:bCs/>
      <w:strike w:val="0"/>
      <w:dstrike w:val="0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2025-09-29T06:45:00Z</dcterms:created>
  <dcterms:modified xsi:type="dcterms:W3CDTF">2025-09-29T06:47:00Z</dcterms:modified>
</cp:coreProperties>
</file>