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55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 w14:paraId="02BC3A97">
      <w:pPr>
        <w:bidi w:val="0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sz w:val="36"/>
          <w:szCs w:val="36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2"/>
          <w:szCs w:val="32"/>
          <w:shd w:val="clear" w:color="auto" w:fill="auto"/>
          <w:lang w:val="en-US" w:eastAsia="zh-CN"/>
        </w:rPr>
        <w:t>峨边彝族自治县2025年从基层服务项目人员中考核招聘事业单位工作人员报名信息表</w:t>
      </w:r>
      <w:bookmarkStart w:id="1" w:name="_GoBack"/>
      <w:bookmarkEnd w:id="1"/>
    </w:p>
    <w:bookmarkEnd w:id="0"/>
    <w:tbl>
      <w:tblPr>
        <w:tblStyle w:val="2"/>
        <w:tblW w:w="86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721"/>
        <w:gridCol w:w="1218"/>
        <w:gridCol w:w="758"/>
        <w:gridCol w:w="1107"/>
        <w:gridCol w:w="1007"/>
        <w:gridCol w:w="1451"/>
        <w:gridCol w:w="1467"/>
      </w:tblGrid>
      <w:tr w14:paraId="7EB9B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B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3A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67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FD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A5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76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C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1寸近期免冠正面红底照片</w:t>
            </w:r>
          </w:p>
        </w:tc>
      </w:tr>
      <w:tr w14:paraId="68F9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0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F4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F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FD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9D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70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9D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551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77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  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  间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A7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1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A7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B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90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4A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09A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49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56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3CD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E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报考单位名称</w:t>
            </w:r>
          </w:p>
        </w:tc>
        <w:tc>
          <w:tcPr>
            <w:tcW w:w="308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E1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B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岗位编码</w:t>
            </w:r>
          </w:p>
        </w:tc>
        <w:tc>
          <w:tcPr>
            <w:tcW w:w="2918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94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1B5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6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C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5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FA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A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A7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71A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19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D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3E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2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DD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391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5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服务项目类型</w:t>
            </w:r>
          </w:p>
        </w:tc>
        <w:tc>
          <w:tcPr>
            <w:tcW w:w="3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1C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F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6F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1CA7B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C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BD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基层服务单位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E4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年度考核等次</w:t>
            </w:r>
          </w:p>
        </w:tc>
      </w:tr>
      <w:tr w14:paraId="7C30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C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日—    年  月  日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53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B5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DCF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4D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日—    年  月  日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12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E3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677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D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日—    年  月  日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1D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A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3BD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6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日—    年  月  日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8C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34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CBD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2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所受奖惩情况</w:t>
            </w:r>
          </w:p>
        </w:tc>
        <w:tc>
          <w:tcPr>
            <w:tcW w:w="772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0E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 w14:paraId="6C587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 w14:paraId="74E9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 w14:paraId="72CD0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FE6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6B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AD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DD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13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67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F2F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0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F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8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39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年龄(岁)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14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24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作 单 位 及 职 务</w:t>
            </w:r>
          </w:p>
        </w:tc>
      </w:tr>
      <w:tr w14:paraId="2FE53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0A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00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E5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14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B2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EE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FCC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0C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05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1A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71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4D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DD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B0E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20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4D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87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C9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E1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5D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8B7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D2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82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F8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5D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2D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8D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ACA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1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</w:p>
        </w:tc>
        <w:tc>
          <w:tcPr>
            <w:tcW w:w="77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B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本人对以上信息的真实性和完整性负责，对因提供有关信息不实、不完整造成不良后果的，本人自愿取消招聘资格并承担相应责任。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年   月   日</w:t>
            </w:r>
          </w:p>
        </w:tc>
      </w:tr>
      <w:tr w14:paraId="0D3D2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45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</w:t>
            </w:r>
          </w:p>
          <w:p w14:paraId="671F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</w:t>
            </w:r>
          </w:p>
          <w:p w14:paraId="0569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</w:t>
            </w:r>
          </w:p>
          <w:p w14:paraId="4A6A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</w:t>
            </w:r>
          </w:p>
          <w:p w14:paraId="53776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</w:t>
            </w:r>
          </w:p>
          <w:p w14:paraId="55521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</w:t>
            </w:r>
          </w:p>
        </w:tc>
        <w:tc>
          <w:tcPr>
            <w:tcW w:w="772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23B6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本次资格审查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（资格审查贯穿招聘全过程，应聘人员提供的信息和材料必须真实完整，在任何时候、任何环节发现应聘人员有不符合报考资格条件、弄虚作假、违反回避制度等的，取消考核、聘用资格。）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审核人：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33F53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72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1F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379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F1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A3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FA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74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49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E7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1B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8A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91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1C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88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FB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57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6C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A9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66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B3DC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top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填表说明：</w:t>
            </w:r>
            <w:r>
              <w:rPr>
                <w:rStyle w:val="5"/>
                <w:rFonts w:hAnsi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1.本表中凡涉及时间的，比如”出生年月”、“入党时间”等年份请用4位数字表示，月份用2位数字表示，中间用“.”分隔，如：2001.05。　　　　　　　　　　　　　　　　　　　　　　　　　　</w:t>
            </w:r>
          </w:p>
          <w:p w14:paraId="3AEDF7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top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服务项目类型请填全称。　　　　　　　　　　　　　　</w:t>
            </w:r>
          </w:p>
          <w:p w14:paraId="12473A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3.“学历”栏，需填写规范的名称，如“大专”、“大学”、“研究生”等。“学位”栏需填全称，如“工学学士”。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4.“家庭主要成员”栏，填写本人父母、配偶和子女的有关情况。已退休、已去世的，应在原工作单位及职务后加括号注明，如：XX（已退休）；XX（已去世）。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5．“本人签字”栏，必须由考生本人签注姓名。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6.此表须双面打印。</w:t>
            </w:r>
          </w:p>
        </w:tc>
      </w:tr>
    </w:tbl>
    <w:p w14:paraId="3C97F5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3EB6D"/>
    <w:multiLevelType w:val="singleLevel"/>
    <w:tmpl w:val="B8B3EB6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YjFmZjc3NzhkYmVmYmY5ZjQ3NTFmYWIyYzE4YjIifQ=="/>
    <w:docVar w:name="KSO_WPS_MARK_KEY" w:val="23a794f7-1b1a-4d6a-b6ac-cf9c9f6dac04"/>
  </w:docVars>
  <w:rsids>
    <w:rsidRoot w:val="00000000"/>
    <w:rsid w:val="031F2043"/>
    <w:rsid w:val="047E62B5"/>
    <w:rsid w:val="191E74F2"/>
    <w:rsid w:val="1CF149AE"/>
    <w:rsid w:val="1D4007D5"/>
    <w:rsid w:val="20855784"/>
    <w:rsid w:val="25CE197B"/>
    <w:rsid w:val="270E3212"/>
    <w:rsid w:val="2F1B4A9E"/>
    <w:rsid w:val="32F225B9"/>
    <w:rsid w:val="366D7483"/>
    <w:rsid w:val="40CB4BDA"/>
    <w:rsid w:val="4BEB2433"/>
    <w:rsid w:val="50DB6FE8"/>
    <w:rsid w:val="51D2239C"/>
    <w:rsid w:val="570E7BB4"/>
    <w:rsid w:val="5CE95516"/>
    <w:rsid w:val="74FA2901"/>
    <w:rsid w:val="771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 Char Char Char Char1 Char Char Char Char"/>
    <w:basedOn w:val="1"/>
    <w:link w:val="3"/>
    <w:qFormat/>
    <w:uiPriority w:val="0"/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633</Characters>
  <Lines>0</Lines>
  <Paragraphs>0</Paragraphs>
  <TotalTime>6</TotalTime>
  <ScaleCrop>false</ScaleCrop>
  <LinksUpToDate>false</LinksUpToDate>
  <CharactersWithSpaces>912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2022-10-13T01:54:00Z</dcterms:created>
  <dc:creator>Administrator</dc:creator>
  <cp:lastModifiedBy>twistbread</cp:lastModifiedBy>
  <dcterms:modified xsi:type="dcterms:W3CDTF">2025-10-11T08:25:38Z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A4A4D07480624023B44D10CC408B637A</vt:lpwstr>
  </property>
  <property fmtid="{D5CDD505-2E9C-101B-9397-08002B2CF9AE}" pid="4" name="KSOTemplateDocerSaveRecord">
    <vt:lpwstr>eyJoZGlkIjoiMTZmMDU4M2Q0ZjY4ZDdmOTIwNzFmYmFkNDAzZjA5YWQiLCJ1c2VySWQiOiIyNjQxNTA3MTcifQ==</vt:lpwstr>
  </property>
</Properties>
</file>