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2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+中文正文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20" w:lineRule="exact"/>
        <w:jc w:val="center"/>
        <w:rPr>
          <w:rFonts w:ascii="方正小标宋_GBK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>宜宾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  <w:highlight w:val="none"/>
        </w:rPr>
        <w:t>酒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  <w:highlight w:val="none"/>
          <w:lang w:val="en-US" w:eastAsia="zh-CN"/>
        </w:rPr>
        <w:t>股份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20" w:lineRule="exact"/>
        <w:jc w:val="center"/>
        <w:rPr>
          <w:rFonts w:ascii="方正小标宋_GBK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  <w:lang w:val="en-US" w:eastAsia="zh-CN"/>
        </w:rPr>
        <w:t>及其下属子公司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>应聘人员登记表</w:t>
      </w:r>
    </w:p>
    <w:tbl>
      <w:tblPr>
        <w:tblStyle w:val="5"/>
        <w:tblW w:w="9143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55"/>
        <w:gridCol w:w="23"/>
        <w:gridCol w:w="827"/>
        <w:gridCol w:w="298"/>
        <w:gridCol w:w="366"/>
        <w:gridCol w:w="612"/>
        <w:gridCol w:w="1275"/>
        <w:gridCol w:w="279"/>
        <w:gridCol w:w="1281"/>
        <w:gridCol w:w="425"/>
        <w:gridCol w:w="52"/>
        <w:gridCol w:w="70"/>
        <w:gridCol w:w="703"/>
        <w:gridCol w:w="14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766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14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一寸免冠照片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紧急联系人</w:t>
            </w: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应聘者类型</w:t>
            </w:r>
          </w:p>
        </w:tc>
        <w:tc>
          <w:tcPr>
            <w:tcW w:w="7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□应届毕业生  □有单位，在职  □无单位，待岗  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全日制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教  育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系及专业</w:t>
            </w: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78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在  职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教  育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系及专业</w:t>
            </w: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9143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简  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起始时间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终止时间</w:t>
            </w: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岗位或职务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工作业绩</w:t>
            </w:r>
          </w:p>
        </w:tc>
        <w:tc>
          <w:tcPr>
            <w:tcW w:w="7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9143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pct20" w:color="000000" w:fill="FFFFFF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社会关系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岗位或职务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现居住地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pct20" w:color="000000" w:fill="FFFFFF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pct20" w:color="000000" w:fill="FFFFFF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2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pct20" w:color="000000" w:fill="FFFFFF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pct20" w:color="000000" w:fill="FFFFFF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143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各类资格证书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证书名称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获取时间</w:t>
            </w:r>
          </w:p>
        </w:tc>
        <w:tc>
          <w:tcPr>
            <w:tcW w:w="3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发证单位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30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76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ind w:firstLine="472" w:firstLineChars="196"/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我已认真阅读本次招聘公告，理解其内容，认为符合应聘岗位资格条件。报名时所填写的信息真实，所提供的证书、证件、证明等报名材料真实有效。如有虚假本人负完全责任。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考生签名：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是否接受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岗位调配</w:t>
            </w:r>
          </w:p>
        </w:tc>
        <w:tc>
          <w:tcPr>
            <w:tcW w:w="76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资格审核结果及意见</w:t>
            </w:r>
          </w:p>
        </w:tc>
        <w:tc>
          <w:tcPr>
            <w:tcW w:w="76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审核人签名：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jc w:val="both"/>
        <w:rPr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6" w:lineRule="exact"/>
        <w:jc w:val="both"/>
      </w:pPr>
      <w:r>
        <w:rPr>
          <w:rFonts w:hint="eastAsia" w:ascii="仿宋_GB2312" w:eastAsia="仿宋_GB2312"/>
          <w:color w:val="000000"/>
        </w:rPr>
        <w:t>备注：应聘人员登记表请完整填写。</w:t>
      </w:r>
    </w:p>
    <w:sectPr>
      <w:pgSz w:w="11906" w:h="16838"/>
      <w:pgMar w:top="1701" w:right="1417" w:bottom="147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AE86D8-0680-4B91-A64D-FEB83EF3F2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7D7457A-5E73-43F7-925E-B501AECFABF8}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2A535AB5-9AAE-41D9-8E6C-16893C7BE1E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4B45287-5F64-450F-A582-2B8B75BE29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ABB86D2-3220-4B0A-A1FE-01DDB3DF79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ACB1EEF-701C-4220-8EE8-A78EC204422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67814"/>
    <w:rsid w:val="080B1793"/>
    <w:rsid w:val="0C005ABF"/>
    <w:rsid w:val="0FF249D3"/>
    <w:rsid w:val="4CAC6DC5"/>
    <w:rsid w:val="5EF34BD8"/>
    <w:rsid w:val="654303E3"/>
    <w:rsid w:val="6906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居中"/>
    <w:basedOn w:val="1"/>
    <w:qFormat/>
    <w:uiPriority w:val="0"/>
    <w:pPr>
      <w:widowControl/>
      <w:spacing w:line="340" w:lineRule="exact"/>
      <w:jc w:val="center"/>
    </w:pPr>
    <w:rPr>
      <w:rFonts w:ascii="宋体" w:hAnsi="宋体" w:cs="宋体"/>
    </w:rPr>
  </w:style>
  <w:style w:type="paragraph" w:customStyle="1" w:styleId="8">
    <w:name w:val="自用-表格"/>
    <w:basedOn w:val="1"/>
    <w:qFormat/>
    <w:uiPriority w:val="2"/>
    <w:pPr>
      <w:adjustRightInd w:val="0"/>
      <w:snapToGrid w:val="0"/>
    </w:pPr>
    <w:rPr>
      <w:rFonts w:ascii="Times New Roman" w:hAnsi="Times New Roman" w:eastAsia="黑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353</Characters>
  <Lines>0</Lines>
  <Paragraphs>0</Paragraphs>
  <TotalTime>0</TotalTime>
  <ScaleCrop>false</ScaleCrop>
  <LinksUpToDate>false</LinksUpToDate>
  <CharactersWithSpaces>484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2025-02-17T01:08:00Z</dcterms:created>
  <dc:creator>Yao 益＋</dc:creator>
  <cp:lastModifiedBy>凌丹</cp:lastModifiedBy>
  <dcterms:modified xsi:type="dcterms:W3CDTF">2025-10-17T10:11:05Z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76B159863F044483A580270C6560775D_11</vt:lpwstr>
  </property>
  <property fmtid="{D5CDD505-2E9C-101B-9397-08002B2CF9AE}" pid="4" name="KSOTemplateDocerSaveRecord">
    <vt:lpwstr>eyJoZGlkIjoiNTY1ZTY2MTQ4OTFlZmQ3MjhiYjhiY2U3NDBkODBjM2UiLCJ1c2VySWQiOiIxMTU1MTg2ODAyIn0=</vt:lpwstr>
  </property>
</Properties>
</file>