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E4820">
      <w:pPr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岗位要求：</w:t>
      </w:r>
    </w:p>
    <w:p w14:paraId="2B7D0E35">
      <w:pP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设备工程师</w:t>
      </w:r>
    </w:p>
    <w:p w14:paraId="6C867EB4">
      <w:p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岗位职责：</w:t>
      </w:r>
    </w:p>
    <w:p w14:paraId="140B7667">
      <w:p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1、负责分管区域设备的巡检 日常维护预防性保养及数障排除；</w:t>
      </w:r>
    </w:p>
    <w:p w14:paraId="26CEAC5F">
      <w:p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2、编制设备点检、润滑、检修等标准作业指导书（SOP)；</w:t>
      </w:r>
    </w:p>
    <w:p w14:paraId="2254125C">
      <w:p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3、会与设备安装调试 验收及技术改造项目；</w:t>
      </w:r>
    </w:p>
    <w:p w14:paraId="39151F51">
      <w:p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4、分析设备运行数据，提出改善建议，降低故障停机时间；</w:t>
      </w:r>
    </w:p>
    <w:p w14:paraId="4CC606FA">
      <w:p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5、管理设备技术档室，编写维修报告。</w:t>
      </w:r>
    </w:p>
    <w:p w14:paraId="4AE71AF0">
      <w:p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任职条件：</w:t>
      </w:r>
    </w:p>
    <w:p w14:paraId="33E03F8F">
      <w:p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1、大专及以上学历机城工程过程装备与控制工程等相关专业；</w:t>
      </w:r>
    </w:p>
    <w:p w14:paraId="16BC1986">
      <w:p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2、3年以上化工战相关行业设备维护/工程经验；</w:t>
      </w:r>
    </w:p>
    <w:p w14:paraId="2BBBAB7B">
      <w:p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3、泵压结机反应热器等化工设备原理及维修；</w:t>
      </w:r>
    </w:p>
    <w:p w14:paraId="5842D58B">
      <w:p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4、熟练使用CAD等程金软件，具备基电气知识。</w:t>
      </w:r>
    </w:p>
    <w:p w14:paraId="7AF65315">
      <w:pPr>
        <w:rPr>
          <w:rFonts w:hint="default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5、40周岁以下，特别优秀的可适当放宽。</w:t>
      </w:r>
    </w:p>
    <w:p w14:paraId="29F7BAE3">
      <w:pP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工艺班长</w:t>
      </w:r>
    </w:p>
    <w:p w14:paraId="6CBBE128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岗位职责</w:t>
      </w:r>
    </w:p>
    <w:p w14:paraId="1F7A8181">
      <w:pP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协助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工艺工程师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完成生产数据汇总、生产报表整理，生产办公用品提报等工作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对当班期间的劳动纪律的执行和检查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负责液化装置区的日常操作及应急操作管理；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4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负责监视装置、设备、储罐的运行状态，及时进行相应调整；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5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负责消防系统，GDS系统的监控和报警，及时记录和处置；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6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详细、准确地做好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各种台账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，对所收集的数据进行分析处理，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并定期对班组人员进行专业技术的培训及安全培训工作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。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任职要求：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化工类大专及以上学历或化工类中等及以上职业教育水平；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年以上LNG等相关岗位优先；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40周岁以下；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4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能够灵活运用本专业的基础理论知识和专业技术知识。</w:t>
      </w:r>
    </w:p>
    <w:p w14:paraId="2F4CD7F5">
      <w:pP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工艺操作工</w:t>
      </w:r>
    </w:p>
    <w:p w14:paraId="4B7E78A3">
      <w:pPr>
        <w:numPr>
          <w:ilvl w:val="0"/>
          <w:numId w:val="0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岗位职责</w:t>
      </w:r>
    </w:p>
    <w:p w14:paraId="7493E6C5">
      <w:pPr>
        <w:numPr>
          <w:ilvl w:val="0"/>
          <w:numId w:val="1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根据内操指令按操作规程进行工艺操作；</w:t>
      </w:r>
    </w:p>
    <w:p w14:paraId="33CF4694">
      <w:pPr>
        <w:numPr>
          <w:ilvl w:val="0"/>
          <w:numId w:val="1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按时对工艺参数进行巡检，发现问题及时上报；</w:t>
      </w:r>
    </w:p>
    <w:p w14:paraId="07251BCC">
      <w:pPr>
        <w:numPr>
          <w:ilvl w:val="0"/>
          <w:numId w:val="1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认真填写巡检记录和交接班记录，为生产和管理提供真实数据；</w:t>
      </w:r>
    </w:p>
    <w:p w14:paraId="15434A0B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严格遵守公司各项安全管理规定；</w:t>
      </w:r>
    </w:p>
    <w:p w14:paraId="6D6CE112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负责工厂各种药剂、油品等生产辅料的添加及处理；</w:t>
      </w:r>
    </w:p>
    <w:p w14:paraId="4884DEBC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负责LNG运输槽车的充装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7E6FC02E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负责接收站现场生产装置工艺操作，包括储罐区、工艺区及其他厂区的操作和监控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3244CFF9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执行部门生产管理标准、技术标准和本班组的实施细则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77837BEC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执行班长或主控指令，对现场设备进行操作和监控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1AC66683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执行工艺指标，做好生产记录，优化操作控制，控制生产成本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256EA56C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配合机、电、仪、分析等相关岗位的现场工作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64EF53F0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为接班提供安全平稳生产工艺条件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70422B7E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向直接主管汇报工作，提出建议并为其决策提供支持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7DA85EA6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严禁出现违章操作现象，杜绝违章指挥的指令，及时制止他人违章操作，防止事故的发生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    </w:t>
      </w:r>
    </w:p>
    <w:p w14:paraId="3422E71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15、完成主管领导交办的其他工作。</w:t>
      </w:r>
    </w:p>
    <w:p w14:paraId="4AEE579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任职要求</w:t>
      </w:r>
    </w:p>
    <w:p w14:paraId="0181D39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1、30岁以内，大专/中技以上学历，化工工艺、设备维修、油气储运、自动化等相关专业；</w:t>
      </w:r>
    </w:p>
    <w:p w14:paraId="510904D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2、2年以上同岗工作经验；</w:t>
      </w:r>
    </w:p>
    <w:p w14:paraId="452611B1"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综合素质要求：团队协作能力、抗压能力、沟通协调能力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767FB0CB">
      <w:pPr>
        <w:numPr>
          <w:ilvl w:val="0"/>
          <w:numId w:val="0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4、专业知识要求：熟悉泵、压缩机的工作原理和LNG生产的各种工艺流程。</w:t>
      </w:r>
    </w:p>
    <w:p w14:paraId="5FFCBA0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电气班长</w:t>
      </w:r>
    </w:p>
    <w:p w14:paraId="3958BAB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岗位要求：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负责当值班次的设备运行、设备巡检、安全管理、交接班等日常工作，确保班次内设备安全平稳运转； 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负责协助电气设备进场验收、安装、调试工作；    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严格遵守公司电气设备管理制度，开展日常巡检、检修工作，并做好相应记录；             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4、完成隐患排查工作，及时汇报、分析和解决现场隐患与故障，做好相应事故隐患调查与报告方案编制工作；</w:t>
      </w:r>
    </w:p>
    <w:p w14:paraId="1A732D76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5、严格遵守各项国家法律规定和公司安全管理制度，组织和参与安全学习与安全检查；</w:t>
      </w:r>
    </w:p>
    <w:p w14:paraId="5EF41C7C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6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完成其他电气运维与日常管理工作。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任职要求：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中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专及以上学历，电气、电力、机电或相关专业；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有1-3年的化工行业电气运行或维护经验(高压、低压、继电保护、DCS等)；            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具有一定的化工行业电气设备运行、维护知识与技能，有一定的事故隐患排查能力；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4、熟悉电力相关法律法规和政策；</w:t>
      </w:r>
    </w:p>
    <w:p w14:paraId="68A675E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5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具有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高低压电工证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优先；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6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有班组长经验者优先招录为电气班长。</w:t>
      </w:r>
    </w:p>
    <w:p w14:paraId="171F132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7、40周岁以下，特别优秀的可适当放宽。</w:t>
      </w:r>
    </w:p>
    <w:p w14:paraId="18168E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电气维护工</w:t>
      </w:r>
    </w:p>
    <w:p w14:paraId="4E47886C">
      <w:pPr>
        <w:numPr>
          <w:ilvl w:val="0"/>
          <w:numId w:val="0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岗位职责</w:t>
      </w:r>
    </w:p>
    <w:p w14:paraId="7C087991">
      <w:pPr>
        <w:numPr>
          <w:ilvl w:val="0"/>
          <w:numId w:val="3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根据生产需要对电气设备进行倒闸操作并做相应的安全措施；</w:t>
      </w:r>
    </w:p>
    <w:p w14:paraId="4AEF7244">
      <w:pPr>
        <w:numPr>
          <w:ilvl w:val="0"/>
          <w:numId w:val="3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按时对电气设备进行巡检，发现问题及时处理并上报；</w:t>
      </w:r>
    </w:p>
    <w:p w14:paraId="5142BEE9">
      <w:pPr>
        <w:numPr>
          <w:ilvl w:val="0"/>
          <w:numId w:val="3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监控厂内电气设备的运行情况，发现问题及时处理并上报；</w:t>
      </w:r>
    </w:p>
    <w:p w14:paraId="3A82BE7A">
      <w:pPr>
        <w:numPr>
          <w:ilvl w:val="0"/>
          <w:numId w:val="3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认真填写巡检记录、电气设备运行参数和交接班记录，为生产和管理提供真实数据；</w:t>
      </w:r>
    </w:p>
    <w:p w14:paraId="3A8E7A00"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厂内电气设备的维护、维修工作。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任职要求</w:t>
      </w:r>
    </w:p>
    <w:p w14:paraId="2C44CF8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1、35岁以内，大专/中技以上学历，电气、仪表、自动化相关专业等相关专业；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2、3年以上同岗工作经验；（要求有高压电工证书）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3、综合素质要求：团队协作能力、抗压能力、沟通协调能力；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4、专业知识要求：仪表设备技术和质量规范、仪表自动化、自控设计、CAD软件、OFFICE软件。</w:t>
      </w:r>
    </w:p>
    <w:p w14:paraId="73B528C9">
      <w:pPr>
        <w:numPr>
          <w:ilvl w:val="0"/>
          <w:numId w:val="0"/>
        </w:numP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设备维护班长</w:t>
      </w:r>
    </w:p>
    <w:p w14:paraId="43506427">
      <w:pPr>
        <w:numPr>
          <w:ilvl w:val="0"/>
          <w:numId w:val="0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岗位职责</w:t>
      </w:r>
    </w:p>
    <w:p w14:paraId="1D1E5B71">
      <w:pPr>
        <w:numPr>
          <w:ilvl w:val="0"/>
          <w:numId w:val="4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进行动设备的维护、保养工作；</w:t>
      </w:r>
    </w:p>
    <w:p w14:paraId="6CD7CABF">
      <w:pPr>
        <w:numPr>
          <w:ilvl w:val="0"/>
          <w:numId w:val="4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设备设施的检修、维护、保养、调试工作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605902D8">
      <w:pPr>
        <w:numPr>
          <w:ilvl w:val="0"/>
          <w:numId w:val="4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定期或不定期开展设备检查工作；</w:t>
      </w:r>
    </w:p>
    <w:p w14:paraId="6868A147">
      <w:pPr>
        <w:numPr>
          <w:ilvl w:val="0"/>
          <w:numId w:val="0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4、认真学习检修技术，提高自己的理论水平与动手能力；</w:t>
      </w:r>
    </w:p>
    <w:p w14:paraId="53F3AB1B">
      <w:pPr>
        <w:numPr>
          <w:ilvl w:val="0"/>
          <w:numId w:val="0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5、从事过化工企业及LNG工厂设备岗位管理工作；</w:t>
      </w:r>
    </w:p>
    <w:p w14:paraId="5C19ADD8">
      <w:pPr>
        <w:numPr>
          <w:ilvl w:val="0"/>
          <w:numId w:val="0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、完成领导交办的其他工作事项。</w:t>
      </w:r>
    </w:p>
    <w:p w14:paraId="2FCF2DC5">
      <w:pPr>
        <w:numPr>
          <w:ilvl w:val="0"/>
          <w:numId w:val="0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任职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要求</w:t>
      </w:r>
    </w:p>
    <w:p w14:paraId="493A1600">
      <w:pPr>
        <w:numPr>
          <w:ilvl w:val="0"/>
          <w:numId w:val="0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1、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学历大专以上，设备相关专业优先；</w:t>
      </w:r>
    </w:p>
    <w:p w14:paraId="722D3A6E"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2、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持有安监局特种操作证焊工证和其他操作证，有化工企业经验者优先；</w:t>
      </w:r>
    </w:p>
    <w:p w14:paraId="37150217"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3、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工作认真负责，有良好的沟通协作社交能力；</w:t>
      </w:r>
    </w:p>
    <w:p w14:paraId="3CE7EA6A"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4、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设备维修经验三年以上；</w:t>
      </w:r>
    </w:p>
    <w:p w14:paraId="2A2FEBE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5、年龄40岁以下（能力出众者可适当放宽）。</w:t>
      </w:r>
    </w:p>
    <w:p w14:paraId="76F9E1DF">
      <w:pPr>
        <w:numPr>
          <w:ilvl w:val="0"/>
          <w:numId w:val="0"/>
        </w:numP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设备维护工</w:t>
      </w:r>
    </w:p>
    <w:p w14:paraId="7ABF8FF5">
      <w:pPr>
        <w:numPr>
          <w:ilvl w:val="0"/>
          <w:numId w:val="0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岗位职责</w:t>
      </w:r>
    </w:p>
    <w:p w14:paraId="57D27EF4">
      <w:pPr>
        <w:numPr>
          <w:ilvl w:val="0"/>
          <w:numId w:val="5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负责全厂动静设备的巡检、检修、维护工作；</w:t>
      </w:r>
    </w:p>
    <w:p w14:paraId="45240729">
      <w:pPr>
        <w:numPr>
          <w:ilvl w:val="0"/>
          <w:numId w:val="5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认真执行公司的各项规章制度；</w:t>
      </w:r>
    </w:p>
    <w:p w14:paraId="5A702889">
      <w:pPr>
        <w:numPr>
          <w:ilvl w:val="0"/>
          <w:numId w:val="5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对公司的设备进行检查、维护保养；</w:t>
      </w:r>
    </w:p>
    <w:p w14:paraId="1E296360">
      <w:pPr>
        <w:numPr>
          <w:ilvl w:val="0"/>
          <w:numId w:val="5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执行节能环保的原则，修旧利废，综合利用；</w:t>
      </w:r>
    </w:p>
    <w:p w14:paraId="5F4D8393">
      <w:pPr>
        <w:numPr>
          <w:ilvl w:val="0"/>
          <w:numId w:val="5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正确使用各类电动工具做到三不伤害，量具、器具定期维护保养，确保准确、灵活；</w:t>
      </w:r>
    </w:p>
    <w:p w14:paraId="2D25003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6、认真完成班长安排的其他临时性工作。</w:t>
      </w:r>
    </w:p>
    <w:p w14:paraId="49967C6F">
      <w:pPr>
        <w:numPr>
          <w:ilvl w:val="0"/>
          <w:numId w:val="0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任职要求</w:t>
      </w:r>
    </w:p>
    <w:p w14:paraId="34063161">
      <w:pPr>
        <w:numPr>
          <w:ilvl w:val="0"/>
          <w:numId w:val="0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1、25-45岁，大专/中技以上学历，机电一体化类专业；</w:t>
      </w:r>
    </w:p>
    <w:p w14:paraId="125FEB7F">
      <w:pPr>
        <w:numPr>
          <w:ilvl w:val="0"/>
          <w:numId w:val="0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2、2年以上从业经验；</w:t>
      </w:r>
    </w:p>
    <w:p w14:paraId="0C0030E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综合素质要求：团队协作能力、抗压能力、沟通协调能力、责任心、安全生产意识、应急处理能力；</w:t>
      </w:r>
    </w:p>
    <w:p w14:paraId="3FA395A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专业知识要求：机械设备维修知识、LNG生产工艺。</w:t>
      </w:r>
    </w:p>
    <w:p w14:paraId="3F10398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仪表班长</w:t>
      </w:r>
    </w:p>
    <w:p w14:paraId="7A50F852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岗位职责</w:t>
      </w:r>
    </w:p>
    <w:p w14:paraId="330634F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1、负责配合工程师工程期间仪表设备的安装管理、进度把控，施工问题协调、处理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70DD9FA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2、负责班组仪表设备的安装、维护、改造工作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2EC63E7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3、负责配合工程师班组人员和设备管理，并负责班组的人身安全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38212E6B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4、带领班组人员处理现场发生的设备故障，保障仪表正常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655A1CE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5、配合工程师做好仪表设备的日常保运及大检修工作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1F61F4E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6、协助工程师对班组成员进行班组专业技能培训。</w:t>
      </w:r>
    </w:p>
    <w:p w14:paraId="26AEE732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任职要求：</w:t>
      </w:r>
    </w:p>
    <w:p w14:paraId="074B3FAE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1、大专及以上学历，自动化、仪表等相关专业；</w:t>
      </w:r>
    </w:p>
    <w:p w14:paraId="41F3DD96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2、具有5年以上化工仪表维护经验，一年以上带班经验；</w:t>
      </w:r>
    </w:p>
    <w:p w14:paraId="5DAD57CE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3、精通化工现场仪表及过程控制系统(DCS/PLC/SIS)的原理、维护和故障处理；</w:t>
      </w:r>
    </w:p>
    <w:p w14:paraId="334E2C8B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4、持有电工证、仪表工证等相关特种作业操作证者优先。</w:t>
      </w:r>
    </w:p>
    <w:p w14:paraId="65E20B4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仪表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维护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工</w:t>
      </w:r>
    </w:p>
    <w:p w14:paraId="221F699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岗位职责： </w:t>
      </w:r>
    </w:p>
    <w:p w14:paraId="4F66958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1、负责化工装置现场常规仪表的日常维护检修工作； </w:t>
      </w:r>
    </w:p>
    <w:p w14:paraId="53AE4CDB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2、负责现场仪表巡检、及冬季仪表保温伴热的巡检工作； </w:t>
      </w:r>
    </w:p>
    <w:p w14:paraId="34B460F1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3、完成每年的仪表设备大检修工作； </w:t>
      </w:r>
    </w:p>
    <w:p w14:paraId="21446A2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4、完成现场仪表的卫生打扫； </w:t>
      </w:r>
    </w:p>
    <w:p w14:paraId="37DB88CB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5、按要求作好相关的记录。</w:t>
      </w:r>
    </w:p>
    <w:p w14:paraId="5D40F60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任职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要求：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 </w:t>
      </w:r>
    </w:p>
    <w:p w14:paraId="324AFBF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1、在化工企业从事仪表专业工作满1年以上； </w:t>
      </w:r>
    </w:p>
    <w:p w14:paraId="69CDC25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2、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40周岁以下，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身体健康、无不良嗜好； </w:t>
      </w:r>
    </w:p>
    <w:p w14:paraId="511AD92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3、熟悉化工装置常规仪表的原理及结构；看懂仪表专业的图纸；会使用手操器（如：HART-475）及其它仪器和工具； </w:t>
      </w:r>
    </w:p>
    <w:p w14:paraId="662523D2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4、熟悉各种安全规范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了解仪表校验操作规程； </w:t>
      </w:r>
    </w:p>
    <w:p w14:paraId="40BAA503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5、工作认真负责、严谨细致，有良好的团队精神和沟通能力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具有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很好的学习能力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16D97B35">
      <w:pPr>
        <w:numPr>
          <w:ilvl w:val="0"/>
          <w:numId w:val="0"/>
        </w:numPr>
        <w:ind w:leftChars="0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安全员</w:t>
      </w:r>
    </w:p>
    <w:p w14:paraId="351AA9EF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岗位职责：</w:t>
      </w:r>
    </w:p>
    <w:p w14:paraId="32B6EE6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1、贯彻执行国家有关职业卫生、安全生产、环境保护、消防管理的方针、法律法规、标准规范，认真学习和严格遵守公司各项安全生产管理制度；</w:t>
      </w:r>
    </w:p>
    <w:p w14:paraId="1BE2F63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2、组织或者参与拟订公司消防安全生产管理制度、操作规程和事故救援预案，并监督检查执行情况；</w:t>
      </w:r>
    </w:p>
    <w:p w14:paraId="47DC15F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3、建立健全消防安全培训工作计划，按照消防安全培训管理制度要求组织开展消防培训工作，如实记录安全生产教育和培训情况；</w:t>
      </w:r>
    </w:p>
    <w:p w14:paraId="706EA8B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4、组织开展灭火应急疏散预案演练工作，建立健全消防演练记录和档案，对演练情况和应急预案进行评估，提出应急演练整改措施和应急预案修订意见；</w:t>
      </w:r>
    </w:p>
    <w:p w14:paraId="31DDF8A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5、组织开展全员消防安全培训、教育工作，掌握“四个能力”和“四懂四会”，建立健全消防培训记录和培训档案；</w:t>
      </w:r>
    </w:p>
    <w:p w14:paraId="4F576FB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6、根据直属上级、配合部门领导，组织开展危险源辨识风险分级管控工作；</w:t>
      </w:r>
    </w:p>
    <w:p w14:paraId="01D74C7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7、建立健全消防安全管理检查工作计划、组织开展消防安全检查工作，如实记录消防检查记录，对检查情况提出整改建议和考核意见；</w:t>
      </w:r>
    </w:p>
    <w:p w14:paraId="35FA8B2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8、落实隐患治理相关管理制度，建立健全公司级消防安全隐患分级治理台账。对各专业消防隐患分级治理台账的建立、隐患治理与闭环管理情况履行监督检查职能；</w:t>
      </w:r>
    </w:p>
    <w:p w14:paraId="4FE7DA4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9、监督检查公司消防安全责任人、消防安全管理人员及各部门、岗位员工的消防安全职责落实情况；</w:t>
      </w:r>
    </w:p>
    <w:p w14:paraId="124B08B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10、组织开展监督、检查消防设备设施的运行情况，如实记录检查结果，根据检查情况提出整改建议和考核意见；</w:t>
      </w:r>
    </w:p>
    <w:p w14:paraId="4B848D1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11、监督管理消防设备设施处于备用状态、消防设施相关连锁100%投用，消防自动化设备处于“自动”状态备用；</w:t>
      </w:r>
    </w:p>
    <w:p w14:paraId="566439E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12、组织开展公司防火巡查工作，监督检查日、月、季、年消防巡查工作，如实记录消防巡查记录；</w:t>
      </w:r>
    </w:p>
    <w:p w14:paraId="1F43F83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13、参与公司各类人身伤亡、火灾、爆炸等安全生产事故的调查、处理工作，提出事故整改、处理工作建议；</w:t>
      </w:r>
    </w:p>
    <w:p w14:paraId="3BB9B72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14、根据建筑消防设施“三化”达标验收细则要求，认真组织落实并反馈，确保消防安全管理工作符合国家各项规范要求；</w:t>
      </w:r>
    </w:p>
    <w:p w14:paraId="02A776D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15、正确佩戴、使用劳动防护用品，制止和纠正违章指挥、强令冒险作业、违反操作规程的行为；</w:t>
      </w:r>
    </w:p>
    <w:p w14:paraId="2BB4137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16、积极参加公司各项安全活动；</w:t>
      </w:r>
    </w:p>
    <w:p w14:paraId="0326260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Times New Roman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17、完成直属上级的工作安排，</w:t>
      </w: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执行法律法规规定的其他职责</w:t>
      </w:r>
      <w:r>
        <w:rPr>
          <w:rFonts w:hint="eastAsia" w:ascii="宋体" w:hAnsi="宋体" w:eastAsia="宋体"/>
          <w:sz w:val="28"/>
          <w:szCs w:val="28"/>
          <w:highlight w:val="none"/>
        </w:rPr>
        <w:t>。</w:t>
      </w:r>
    </w:p>
    <w:p w14:paraId="042B5756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任职要求：</w:t>
      </w:r>
    </w:p>
    <w:p w14:paraId="7A020B8B">
      <w:pPr>
        <w:numPr>
          <w:ilvl w:val="0"/>
          <w:numId w:val="6"/>
        </w:numPr>
        <w:ind w:leftChars="0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大专及以上学历，安全工程或化工相关专业；</w:t>
      </w:r>
    </w:p>
    <w:p w14:paraId="7F8945D5">
      <w:pPr>
        <w:numPr>
          <w:ilvl w:val="0"/>
          <w:numId w:val="6"/>
        </w:numPr>
        <w:ind w:leftChars="0"/>
        <w:rPr>
          <w:rFonts w:hint="default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有工作经验或持有安全管理人员资格证优先考虑；</w:t>
      </w:r>
    </w:p>
    <w:p w14:paraId="060DBDBE">
      <w:pPr>
        <w:numPr>
          <w:ilvl w:val="0"/>
          <w:numId w:val="6"/>
        </w:numPr>
        <w:ind w:leftChars="0"/>
        <w:rPr>
          <w:rFonts w:hint="default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40周岁以下。</w:t>
      </w:r>
    </w:p>
    <w:p w14:paraId="16FF296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综合行政经理</w:t>
      </w:r>
    </w:p>
    <w:p w14:paraId="5611DD9A">
      <w:pPr>
        <w:numPr>
          <w:ilvl w:val="0"/>
          <w:numId w:val="0"/>
        </w:numP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岗位职责</w:t>
      </w:r>
    </w:p>
    <w:p w14:paraId="1A081161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1、统筹管理：全面负责行政部门工作，制定并落地行政管理制度、流程（如办公秩序、物资采购、车辆管理等），确保行政体系高效运转；</w:t>
      </w:r>
    </w:p>
    <w:p w14:paraId="5C194EA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2、事务协调：协调公司内外部资源，处理政府对接、跨部门协作、重要会议/活动筹备等事务，解决行政类突发问题；</w:t>
      </w:r>
    </w:p>
    <w:p w14:paraId="3C02BCF1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3、成本与资产管控：把控行政预算执行，优化办公成本；管理固定资产、办公设备及耗材，确保资产台账清晰、资源合理分配；</w:t>
      </w:r>
    </w:p>
    <w:p w14:paraId="36C2EC4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4、团队管理：搭建行政团队架构，负责下属招聘、培训、绩效评估，提升团队专业能力和工作效率。</w:t>
      </w:r>
    </w:p>
    <w:p w14:paraId="339A58B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任职要求</w:t>
      </w:r>
    </w:p>
    <w:p w14:paraId="1D4E95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1、学历与经验：本科及以上学历，5年以上行政工作经验，其中2年以上同岗位管理经验，有大型企业或集团化行政管理经验者优先；</w:t>
      </w:r>
    </w:p>
    <w:p w14:paraId="69D586C1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2、核心能力：具备优秀的统筹规划、跨部门沟通协调能力；熟练掌握行政预算编制、成本控制方法；有较强的问题解决和应急处理能力；</w:t>
      </w:r>
    </w:p>
    <w:p w14:paraId="723F6A3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3、综合素质：具备高度责任心和服务意识，严谨细致，能承受一定工作压力；熟练使用Office办公软件及行政办公系统；熟悉公文编写。</w:t>
      </w:r>
    </w:p>
    <w:p w14:paraId="6062EA6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行政专员</w:t>
      </w:r>
    </w:p>
    <w:p w14:paraId="5B44143B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岗位职责</w:t>
      </w:r>
    </w:p>
    <w:p w14:paraId="1E35D71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1、日常事务处理：负责公司办公用品采购、分发与库存管理，保障办公物资供应；处理文件收发、打印复印、归档整理等基础行政工作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；</w:t>
      </w:r>
    </w:p>
    <w:p w14:paraId="2EF8CF7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2、会议与活动支持：协助筹备公司会议、团建等活动，包括会议室预订、布置、会议记录整理，以及活动物料准备、现场协助等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；</w:t>
      </w:r>
    </w:p>
    <w:p w14:paraId="1C9C8AC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3、后勤保障协助：配合管理办公环境（如卫生、安全检查）、固定资产登记，协助处理员工差旅预订、报销初审，以及车辆使用协调等后勤事务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；</w:t>
      </w:r>
    </w:p>
    <w:p w14:paraId="405DA31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4、信息传达与反馈：及时传达公司通知、制度，收集员工对行政服务的意见，协助优化行政流程，提升后勤服务效率。 </w:t>
      </w:r>
    </w:p>
    <w:p w14:paraId="6331780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任职条件</w:t>
      </w:r>
    </w:p>
    <w:p w14:paraId="668D9F1B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1、学历与经验：大专及以上学历，1-2年行政相关工作经验（优秀应届生可放宽），熟悉基本行政办公流程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；</w:t>
      </w:r>
    </w:p>
    <w:p w14:paraId="2E3E18D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2、核心能力：具备良好的沟通协调能力和执行力，能高效完成多线程事务；细致耐心，有较强的责任心和服务意识</w:t>
      </w:r>
      <w:r>
        <w:rPr>
          <w:rFonts w:hint="eastAsia" w:ascii="宋体" w:hAnsi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；</w:t>
      </w:r>
    </w:p>
    <w:p w14:paraId="3CBB2A0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3、工具与素养：熟练使用Word、Excel、PPT等Office办公软件，会操作打印机、投影仪等办公设备；具备基本的文书写作能力。</w:t>
      </w:r>
    </w:p>
    <w:p w14:paraId="79CFB618">
      <w:pPr>
        <w:numPr>
          <w:ilvl w:val="0"/>
          <w:numId w:val="0"/>
        </w:numPr>
        <w:ind w:leftChars="0"/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保安</w:t>
      </w:r>
    </w:p>
    <w:p w14:paraId="1F4B3FFF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岗位职责：</w:t>
      </w:r>
    </w:p>
    <w:p w14:paraId="1F9764FC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1、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巡逻防范：按照规定路线和时间对负责区域进行定时或不定时巡逻，检查门窗是否关好、消防设施是否完好等，及时发现并处理安全隐患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；</w:t>
      </w:r>
    </w:p>
    <w:p w14:paraId="21E59D04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2、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出入管理：严格把控区域出入口，对进出人员、车辆进行登记和查验，阻止无关人员和可疑车辆进入，管控大宗物品进出，核查放行手续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；</w:t>
      </w:r>
    </w:p>
    <w:p w14:paraId="640CB730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3、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安全监控：密切关注监控设备，及时发现异常情况并采取相应措施，预防和制止盗窃、破坏等违法犯罪行为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；</w:t>
      </w:r>
    </w:p>
    <w:p w14:paraId="57A4AC9D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4、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应急处理：在遇到突发事件时，如火灾、斗殴等，要迅速反应，按照应急预案进行处理，并及时向上级汇报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；</w:t>
      </w:r>
    </w:p>
    <w:p w14:paraId="7D1DE0FE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5、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秩序维护：维护区域内的公共秩序，制止违规行为，如乱停乱放、大声喧哗等，协助疏导人群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；</w:t>
      </w:r>
    </w:p>
    <w:p w14:paraId="4B775C91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6、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配合工作：积极配合公安、消防等部门的工作，提供相关信息和协助，同时做好与其他部门的沟通协作。</w:t>
      </w:r>
    </w:p>
    <w:p w14:paraId="0BEB4763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 xml:space="preserve">任职要求 </w:t>
      </w:r>
    </w:p>
    <w:p w14:paraId="7B9662DA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1、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年龄与身体：年龄在18-50周岁之间。身体健康，无传染性疾病，无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肢体残疾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，具备良好的体能和耐力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；</w:t>
      </w:r>
    </w:p>
    <w:p w14:paraId="2D05D128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2、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学历与经验：要求高中及以上学历，有相关保安工作经验者优先，退伍军人优先考虑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；</w:t>
      </w:r>
    </w:p>
    <w:p w14:paraId="209D61FD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3、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技能与素质：具备基本的安全防范知识，熟悉保安工作流程，会使用基本的消防器材和监控设备。具有较强的责任心、警惕性和应变能力，品行端正，无违法犯罪记录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；</w:t>
      </w:r>
    </w:p>
    <w:p w14:paraId="46A91DA2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4、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其他：能够服从工作安排，适应轮班制工作。持有保安员证者优先。</w:t>
      </w:r>
    </w:p>
    <w:p w14:paraId="12292338">
      <w:pPr>
        <w:numPr>
          <w:ilvl w:val="0"/>
          <w:numId w:val="0"/>
        </w:numPr>
        <w:ind w:leftChars="0"/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厨师</w:t>
      </w:r>
    </w:p>
    <w:p w14:paraId="2D2FB7F3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岗位职责</w:t>
      </w:r>
    </w:p>
    <w:p w14:paraId="42153335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1、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菜品制作：按照菜单及标准配方，精准把控食材用量、火候与烹饪时间，制作符合口味和质量要求的热菜、冷菜、主食等各类菜品。</w:t>
      </w:r>
    </w:p>
    <w:p w14:paraId="37005FA8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2、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食材处理：负责食材的清洗、切配、腌制等预处理工作，确保食材新鲜、卫生，合理利用食材减少浪费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；</w:t>
      </w:r>
    </w:p>
    <w:p w14:paraId="1E96A729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3、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厨房管理：维护厨房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及就餐区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卫生，定期清洁厨具、灶台、冷藏设备等，做好食材储存（分类、保鲜），管控厨房成本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；</w:t>
      </w:r>
    </w:p>
    <w:p w14:paraId="256E8C7A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4、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创新研发：根据季节、顾客需求或节日，研发新菜品、改良现有菜品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；</w:t>
      </w:r>
    </w:p>
    <w:p w14:paraId="0D76E095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5、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安全把控：严格遵守食品安全法规，把控食材采购验收环节，规范操作避免食品安全事故，熟练使用消防器材。</w:t>
      </w:r>
    </w:p>
    <w:p w14:paraId="45B02E60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任职要求</w:t>
      </w:r>
    </w:p>
    <w:p w14:paraId="16C55DD9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1、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年龄与身体：18-50周岁，身体健康，无传染性疾病，持有健康证，具备良好的体力和耐力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；</w:t>
      </w:r>
    </w:p>
    <w:p w14:paraId="33F571F7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2、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学历与经验：初中及以上学历，有1-3年以上相关菜系烹饪经验，熟悉对应菜系的制作工艺者优先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；</w:t>
      </w:r>
    </w:p>
    <w:p w14:paraId="4113B70C">
      <w:pPr>
        <w:numPr>
          <w:ilvl w:val="0"/>
          <w:numId w:val="0"/>
        </w:numPr>
        <w:ind w:leftChars="0"/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3、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技能与素质：熟练掌握各类食材处理及烹饪技巧，能独立完成菜品制作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，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了解食品安全知识，会使用厨房常用设备。具有较强的责任心、抗压能力和创新意识，品行端正，能适应轮班制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，</w:t>
      </w:r>
      <w:r>
        <w:rPr>
          <w:rFonts w:hint="default" w:ascii="宋体" w:hAnsi="宋体" w:cs="宋体"/>
          <w:b w:val="0"/>
          <w:color w:val="000000"/>
          <w:sz w:val="28"/>
          <w:szCs w:val="28"/>
          <w:lang w:val="en-US" w:eastAsia="zh-CN"/>
        </w:rPr>
        <w:t>服从工作安排。</w:t>
      </w:r>
    </w:p>
    <w:p w14:paraId="5617B0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399458"/>
    <w:multiLevelType w:val="singleLevel"/>
    <w:tmpl w:val="9B399458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FD29835C"/>
    <w:multiLevelType w:val="singleLevel"/>
    <w:tmpl w:val="FD29835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E6FFFF0"/>
    <w:multiLevelType w:val="singleLevel"/>
    <w:tmpl w:val="0E6FFFF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6D9E4F6"/>
    <w:multiLevelType w:val="singleLevel"/>
    <w:tmpl w:val="26D9E4F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5CCCB4E"/>
    <w:multiLevelType w:val="singleLevel"/>
    <w:tmpl w:val="45CCCB4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2DE0257"/>
    <w:multiLevelType w:val="singleLevel"/>
    <w:tmpl w:val="52DE02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3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adjustRightInd w:val="0"/>
      <w:snapToGrid w:val="0"/>
      <w:spacing w:line="360" w:lineRule="auto"/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2025-10-22T04:54:56Z</dcterms:created>
  <dc:creator>Administrator</dc:creator>
  <cp:lastModifiedBy>小麦哥</cp:lastModifiedBy>
  <dcterms:modified xsi:type="dcterms:W3CDTF">2025-10-22T05:10:08Z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eyJoZGlkIjoiMGQ1YmU0YmU3MzJmMDlhZjU4ZjdkNzRhM2NkMDJlY2MiLCJ1c2VySWQiOiI0MDE5NDE0ODMifQ==</vt:lpwstr>
  </property>
  <property fmtid="{D5CDD505-2E9C-101B-9397-08002B2CF9AE}" pid="4" name="ICV">
    <vt:lpwstr>7F77EEB0A87B466A948080E29DD8619E_12</vt:lpwstr>
  </property>
</Properties>
</file>