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0"/>
        <w:gridCol w:w="1400"/>
        <w:gridCol w:w="823"/>
        <w:gridCol w:w="5986"/>
        <w:gridCol w:w="2486"/>
        <w:gridCol w:w="1863"/>
      </w:tblGrid>
      <w:tr w:rsidR="00055D4C" w14:paraId="6F31C66B" w14:textId="77777777" w:rsidTr="00055D4C">
        <w:trPr>
          <w:trHeight w:val="807"/>
          <w:jc w:val="center"/>
        </w:trPr>
        <w:tc>
          <w:tcPr>
            <w:tcW w:w="5000" w:type="pct"/>
            <w:gridSpan w:val="6"/>
            <w:vAlign w:val="center"/>
          </w:tcPr>
          <w:p w14:paraId="3686DF50" w14:textId="77777777" w:rsidR="00055D4C" w:rsidRDefault="00055D4C" w:rsidP="00B5098D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055D4C">
              <w:rPr>
                <w:rStyle w:val="font61"/>
                <w:rFonts w:ascii="方正小标宋简体" w:eastAsia="方正小标宋简体" w:hAnsi="方正小标宋简体" w:cs="方正小标宋简体"/>
              </w:rPr>
              <w:t>遂宁市</w:t>
            </w:r>
            <w:r w:rsidRPr="00055D4C">
              <w:rPr>
                <w:rStyle w:val="font61"/>
                <w:rFonts w:ascii="方正小标宋简体" w:eastAsia="方正小标宋简体" w:hAnsi="方正小标宋简体" w:cs="方正小标宋简体" w:hint="default"/>
              </w:rPr>
              <w:t>2025</w:t>
            </w:r>
            <w:r w:rsidRPr="00055D4C">
              <w:rPr>
                <w:rStyle w:val="font61"/>
                <w:rFonts w:ascii="方正小标宋简体" w:eastAsia="方正小标宋简体" w:hAnsi="方正小标宋简体" w:cs="方正小标宋简体" w:hint="default"/>
                <w:bCs/>
                <w:lang w:bidi="ar"/>
              </w:rPr>
              <w:t>年</w:t>
            </w:r>
            <w:r>
              <w:rPr>
                <w:rStyle w:val="font61"/>
                <w:rFonts w:ascii="方正小标宋简体" w:eastAsia="方正小标宋简体" w:hAnsi="方正小标宋简体" w:cs="方正小标宋简体"/>
                <w:bCs/>
                <w:lang w:bidi="ar"/>
              </w:rPr>
              <w:t>公开招聘新兴领域党建工作专员岗位表</w:t>
            </w:r>
          </w:p>
        </w:tc>
      </w:tr>
      <w:tr w:rsidR="00055D4C" w14:paraId="22A63C2A" w14:textId="77777777" w:rsidTr="00055D4C">
        <w:trPr>
          <w:trHeight w:val="662"/>
          <w:jc w:val="center"/>
        </w:trPr>
        <w:tc>
          <w:tcPr>
            <w:tcW w:w="498" w:type="pct"/>
            <w:noWrap/>
            <w:vAlign w:val="center"/>
          </w:tcPr>
          <w:p w14:paraId="6395E636" w14:textId="77777777" w:rsidR="00055D4C" w:rsidRP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 w:hint="eastAsia"/>
                <w:b/>
                <w:color w:val="000000"/>
                <w:sz w:val="24"/>
              </w:rPr>
            </w:pPr>
            <w:r w:rsidRPr="00055D4C"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502" w:type="pct"/>
            <w:noWrap/>
            <w:vAlign w:val="center"/>
          </w:tcPr>
          <w:p w14:paraId="08ADA2D3" w14:textId="77777777" w:rsidR="00055D4C" w:rsidRP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 w:hint="eastAsia"/>
                <w:b/>
                <w:color w:val="000000"/>
                <w:sz w:val="24"/>
              </w:rPr>
            </w:pPr>
            <w:r w:rsidRPr="00055D4C"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295" w:type="pct"/>
            <w:vAlign w:val="center"/>
          </w:tcPr>
          <w:p w14:paraId="084C4023" w14:textId="77777777" w:rsidR="00055D4C" w:rsidRP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 w:hint="eastAsia"/>
                <w:b/>
                <w:color w:val="000000"/>
                <w:sz w:val="24"/>
              </w:rPr>
            </w:pPr>
            <w:r w:rsidRPr="00055D4C"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lang w:bidi="ar"/>
              </w:rPr>
              <w:t>招聘名额</w:t>
            </w:r>
          </w:p>
        </w:tc>
        <w:tc>
          <w:tcPr>
            <w:tcW w:w="2146" w:type="pct"/>
            <w:noWrap/>
            <w:vAlign w:val="center"/>
          </w:tcPr>
          <w:p w14:paraId="70453D21" w14:textId="77777777" w:rsidR="00055D4C" w:rsidRP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 w:hint="eastAsia"/>
                <w:b/>
                <w:color w:val="000000"/>
                <w:sz w:val="24"/>
              </w:rPr>
            </w:pPr>
            <w:r w:rsidRPr="00055D4C"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lang w:bidi="ar"/>
              </w:rPr>
              <w:t>报考条件</w:t>
            </w:r>
          </w:p>
        </w:tc>
        <w:tc>
          <w:tcPr>
            <w:tcW w:w="891" w:type="pct"/>
            <w:vAlign w:val="center"/>
          </w:tcPr>
          <w:p w14:paraId="2B470098" w14:textId="77777777" w:rsidR="00055D4C" w:rsidRP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 w:hint="eastAsia"/>
                <w:b/>
                <w:color w:val="000000"/>
                <w:sz w:val="24"/>
              </w:rPr>
            </w:pPr>
            <w:r w:rsidRPr="00055D4C"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668" w:type="pct"/>
            <w:vAlign w:val="center"/>
          </w:tcPr>
          <w:p w14:paraId="5DEE8662" w14:textId="77777777" w:rsidR="00055D4C" w:rsidRP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 w:hint="eastAsia"/>
                <w:b/>
                <w:color w:val="000000"/>
                <w:sz w:val="24"/>
              </w:rPr>
            </w:pPr>
            <w:r w:rsidRPr="00055D4C"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 w:rsidR="00055D4C" w14:paraId="054B13B6" w14:textId="77777777" w:rsidTr="00055D4C">
        <w:trPr>
          <w:trHeight w:val="1967"/>
          <w:jc w:val="center"/>
        </w:trPr>
        <w:tc>
          <w:tcPr>
            <w:tcW w:w="498" w:type="pct"/>
            <w:noWrap/>
            <w:vAlign w:val="center"/>
          </w:tcPr>
          <w:p w14:paraId="5E5ED393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简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20251101</w:t>
            </w:r>
          </w:p>
        </w:tc>
        <w:tc>
          <w:tcPr>
            <w:tcW w:w="502" w:type="pct"/>
            <w:vAlign w:val="center"/>
          </w:tcPr>
          <w:p w14:paraId="76E790B5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简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党建工作专员</w:t>
            </w:r>
          </w:p>
        </w:tc>
        <w:tc>
          <w:tcPr>
            <w:tcW w:w="295" w:type="pct"/>
            <w:noWrap/>
            <w:vAlign w:val="center"/>
          </w:tcPr>
          <w:p w14:paraId="2CA75595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简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46" w:type="pct"/>
            <w:vAlign w:val="center"/>
          </w:tcPr>
          <w:p w14:paraId="2A8B0946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35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周岁以下（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1989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方正仿宋简体" w:hAnsi="Times New Roman" w:hint="eastAsia"/>
                <w:bCs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日以后出生）；</w:t>
            </w:r>
          </w:p>
          <w:p w14:paraId="32EF9B98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2025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年应届高校毕业生，两年择业期内未落实工作单位的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2023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年、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2024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年应届高校毕业生要求大专及以上学历；其他社会在职、非在职人员</w:t>
            </w:r>
            <w:r>
              <w:rPr>
                <w:rFonts w:ascii="Times New Roman" w:eastAsia="方正仿宋简体" w:hAnsi="Times New Roman" w:hint="eastAsia"/>
                <w:bCs/>
                <w:color w:val="000000"/>
                <w:kern w:val="0"/>
                <w:sz w:val="24"/>
                <w:lang w:bidi="ar"/>
              </w:rPr>
              <w:t>要求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大学本科及以上学历学位</w:t>
            </w:r>
            <w:r>
              <w:rPr>
                <w:rFonts w:ascii="Times New Roman" w:eastAsia="方正仿宋简体" w:hAnsi="Times New Roman" w:hint="eastAsia"/>
                <w:bCs/>
                <w:color w:val="000000"/>
                <w:kern w:val="0"/>
                <w:sz w:val="24"/>
                <w:lang w:bidi="ar"/>
              </w:rPr>
              <w:t>；</w:t>
            </w:r>
          </w:p>
          <w:p w14:paraId="2D30F5E7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Times New Roman" w:eastAsia="方正仿宋简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）中共党员</w:t>
            </w:r>
            <w:r>
              <w:rPr>
                <w:rFonts w:ascii="Times New Roman" w:eastAsia="方正仿宋简体" w:hAnsi="Times New Roman" w:hint="eastAsia"/>
                <w:bCs/>
                <w:color w:val="000000"/>
                <w:kern w:val="0"/>
                <w:sz w:val="24"/>
                <w:lang w:bidi="ar"/>
              </w:rPr>
              <w:t>（含中共预备党员）</w:t>
            </w:r>
          </w:p>
        </w:tc>
        <w:tc>
          <w:tcPr>
            <w:tcW w:w="891" w:type="pct"/>
            <w:vAlign w:val="center"/>
          </w:tcPr>
          <w:p w14:paraId="4A567709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Times New Roman" w:eastAsia="方正仿宋简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由市委社会工作部统筹分配至市委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两新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工委、相关市级行业</w:t>
            </w:r>
            <w:r>
              <w:rPr>
                <w:rFonts w:ascii="Times New Roman" w:eastAsia="方正仿宋简体" w:hAnsi="Times New Roman" w:hint="eastAsia"/>
                <w:bCs/>
                <w:color w:val="000000"/>
                <w:kern w:val="0"/>
                <w:sz w:val="24"/>
                <w:lang w:bidi="ar"/>
              </w:rPr>
              <w:t>（综合）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党委从事新兴领域党建工作</w:t>
            </w:r>
          </w:p>
        </w:tc>
        <w:tc>
          <w:tcPr>
            <w:tcW w:w="668" w:type="pct"/>
            <w:noWrap/>
            <w:vAlign w:val="center"/>
          </w:tcPr>
          <w:p w14:paraId="72215F1F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简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0825-2269902</w:t>
            </w:r>
          </w:p>
        </w:tc>
      </w:tr>
      <w:tr w:rsidR="00055D4C" w14:paraId="606C5AA2" w14:textId="77777777" w:rsidTr="00055D4C">
        <w:trPr>
          <w:trHeight w:val="1967"/>
          <w:jc w:val="center"/>
        </w:trPr>
        <w:tc>
          <w:tcPr>
            <w:tcW w:w="498" w:type="pct"/>
            <w:noWrap/>
            <w:vAlign w:val="center"/>
          </w:tcPr>
          <w:p w14:paraId="2C3FF2E1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简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20251102</w:t>
            </w:r>
          </w:p>
        </w:tc>
        <w:tc>
          <w:tcPr>
            <w:tcW w:w="502" w:type="pct"/>
            <w:vAlign w:val="center"/>
          </w:tcPr>
          <w:p w14:paraId="2C555956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简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党建工作专员</w:t>
            </w:r>
          </w:p>
        </w:tc>
        <w:tc>
          <w:tcPr>
            <w:tcW w:w="295" w:type="pct"/>
            <w:noWrap/>
            <w:vAlign w:val="center"/>
          </w:tcPr>
          <w:p w14:paraId="6151098A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简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46" w:type="pct"/>
            <w:vAlign w:val="center"/>
          </w:tcPr>
          <w:p w14:paraId="7CE7D00A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35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周岁以下（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1989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方正仿宋简体" w:hAnsi="Times New Roman" w:hint="eastAsia"/>
                <w:bCs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日以后出生）；</w:t>
            </w:r>
          </w:p>
          <w:p w14:paraId="642518D3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2025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年应届高校毕业生，两年择业期内未落实工作单位的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2023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年、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2024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年应届高校毕业生要求大专及以上学历；其他社会在职、非在职人员</w:t>
            </w:r>
            <w:r>
              <w:rPr>
                <w:rFonts w:ascii="Times New Roman" w:eastAsia="方正仿宋简体" w:hAnsi="Times New Roman" w:hint="eastAsia"/>
                <w:bCs/>
                <w:color w:val="000000"/>
                <w:kern w:val="0"/>
                <w:sz w:val="24"/>
                <w:lang w:bidi="ar"/>
              </w:rPr>
              <w:t>要求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大学本科及以上学历学位</w:t>
            </w:r>
            <w:r>
              <w:rPr>
                <w:rFonts w:ascii="Times New Roman" w:eastAsia="方正仿宋简体" w:hAnsi="Times New Roman" w:hint="eastAsia"/>
                <w:bCs/>
                <w:color w:val="000000"/>
                <w:kern w:val="0"/>
                <w:sz w:val="24"/>
                <w:lang w:bidi="ar"/>
              </w:rPr>
              <w:t>；</w:t>
            </w:r>
          </w:p>
          <w:p w14:paraId="7E3646F7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Times New Roman" w:eastAsia="方正仿宋简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）中共党员</w:t>
            </w:r>
            <w:r>
              <w:rPr>
                <w:rFonts w:ascii="Times New Roman" w:eastAsia="方正仿宋简体" w:hAnsi="Times New Roman" w:hint="eastAsia"/>
                <w:bCs/>
                <w:color w:val="000000"/>
                <w:kern w:val="0"/>
                <w:sz w:val="24"/>
                <w:lang w:bidi="ar"/>
              </w:rPr>
              <w:t>（含中共预备党员）</w:t>
            </w:r>
          </w:p>
        </w:tc>
        <w:tc>
          <w:tcPr>
            <w:tcW w:w="891" w:type="pct"/>
            <w:vAlign w:val="center"/>
          </w:tcPr>
          <w:p w14:paraId="034D7CA7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Times New Roman" w:eastAsia="方正仿宋简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由射洪市委社会工作部统筹安排从事新兴领域党建工作</w:t>
            </w:r>
          </w:p>
        </w:tc>
        <w:tc>
          <w:tcPr>
            <w:tcW w:w="668" w:type="pct"/>
            <w:noWrap/>
            <w:vAlign w:val="center"/>
          </w:tcPr>
          <w:p w14:paraId="4EB3BD27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简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0825-6636066</w:t>
            </w:r>
          </w:p>
        </w:tc>
      </w:tr>
      <w:tr w:rsidR="00055D4C" w14:paraId="39C849F3" w14:textId="77777777" w:rsidTr="00055D4C">
        <w:trPr>
          <w:trHeight w:val="1967"/>
          <w:jc w:val="center"/>
        </w:trPr>
        <w:tc>
          <w:tcPr>
            <w:tcW w:w="498" w:type="pct"/>
            <w:noWrap/>
            <w:vAlign w:val="center"/>
          </w:tcPr>
          <w:p w14:paraId="37DDE50D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简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lastRenderedPageBreak/>
              <w:t>20251103</w:t>
            </w:r>
          </w:p>
        </w:tc>
        <w:tc>
          <w:tcPr>
            <w:tcW w:w="502" w:type="pct"/>
            <w:vAlign w:val="center"/>
          </w:tcPr>
          <w:p w14:paraId="56A8E249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简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党建工作专员</w:t>
            </w:r>
          </w:p>
        </w:tc>
        <w:tc>
          <w:tcPr>
            <w:tcW w:w="295" w:type="pct"/>
            <w:noWrap/>
            <w:vAlign w:val="center"/>
          </w:tcPr>
          <w:p w14:paraId="27FDFE10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简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46" w:type="pct"/>
            <w:vAlign w:val="center"/>
          </w:tcPr>
          <w:p w14:paraId="560862BC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35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周岁以下（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1989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方正仿宋简体" w:hAnsi="Times New Roman" w:hint="eastAsia"/>
                <w:bCs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日以后出生）；</w:t>
            </w:r>
          </w:p>
          <w:p w14:paraId="1AC0A59C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2025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年应届高校毕业生，两年择业期内未落实工作单位的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2023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年、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2024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年应届高校毕业生要求大专及以上学历；其他社会在职、非在职人员</w:t>
            </w:r>
            <w:r>
              <w:rPr>
                <w:rFonts w:ascii="Times New Roman" w:eastAsia="方正仿宋简体" w:hAnsi="Times New Roman" w:hint="eastAsia"/>
                <w:bCs/>
                <w:color w:val="000000"/>
                <w:kern w:val="0"/>
                <w:sz w:val="24"/>
                <w:lang w:bidi="ar"/>
              </w:rPr>
              <w:t>要求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大学本科及以上学历学位</w:t>
            </w:r>
            <w:r>
              <w:rPr>
                <w:rFonts w:ascii="Times New Roman" w:eastAsia="方正仿宋简体" w:hAnsi="Times New Roman" w:hint="eastAsia"/>
                <w:bCs/>
                <w:color w:val="000000"/>
                <w:kern w:val="0"/>
                <w:sz w:val="24"/>
                <w:lang w:bidi="ar"/>
              </w:rPr>
              <w:t>；</w:t>
            </w:r>
          </w:p>
          <w:p w14:paraId="6B9E06F2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Times New Roman" w:eastAsia="方正仿宋简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）中共党员</w:t>
            </w:r>
            <w:r>
              <w:rPr>
                <w:rFonts w:ascii="Times New Roman" w:eastAsia="方正仿宋简体" w:hAnsi="Times New Roman" w:hint="eastAsia"/>
                <w:bCs/>
                <w:color w:val="000000"/>
                <w:kern w:val="0"/>
                <w:sz w:val="24"/>
                <w:lang w:bidi="ar"/>
              </w:rPr>
              <w:t>（含中共预备党员）</w:t>
            </w:r>
          </w:p>
        </w:tc>
        <w:tc>
          <w:tcPr>
            <w:tcW w:w="891" w:type="pct"/>
            <w:vAlign w:val="center"/>
          </w:tcPr>
          <w:p w14:paraId="287D5160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简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由蓬溪县委社会工作部统筹安排从事新兴领域党建工作</w:t>
            </w:r>
          </w:p>
        </w:tc>
        <w:tc>
          <w:tcPr>
            <w:tcW w:w="668" w:type="pct"/>
            <w:noWrap/>
            <w:vAlign w:val="center"/>
          </w:tcPr>
          <w:p w14:paraId="6AA7933C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简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0825-3206066</w:t>
            </w:r>
          </w:p>
        </w:tc>
      </w:tr>
      <w:tr w:rsidR="00055D4C" w14:paraId="606D7131" w14:textId="77777777" w:rsidTr="00055D4C">
        <w:trPr>
          <w:trHeight w:val="1967"/>
          <w:jc w:val="center"/>
        </w:trPr>
        <w:tc>
          <w:tcPr>
            <w:tcW w:w="498" w:type="pct"/>
            <w:noWrap/>
            <w:vAlign w:val="center"/>
          </w:tcPr>
          <w:p w14:paraId="53C9D15C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简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2025110</w:t>
            </w:r>
            <w:r>
              <w:rPr>
                <w:rFonts w:ascii="Times New Roman" w:eastAsia="方正仿宋简体" w:hAnsi="Times New Roman" w:hint="eastAsia"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02" w:type="pct"/>
            <w:vAlign w:val="center"/>
          </w:tcPr>
          <w:p w14:paraId="00718759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简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党建工作专员</w:t>
            </w:r>
          </w:p>
        </w:tc>
        <w:tc>
          <w:tcPr>
            <w:tcW w:w="295" w:type="pct"/>
            <w:noWrap/>
            <w:vAlign w:val="center"/>
          </w:tcPr>
          <w:p w14:paraId="1E621B67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简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46" w:type="pct"/>
            <w:vAlign w:val="center"/>
          </w:tcPr>
          <w:p w14:paraId="34C20F7E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35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周岁以下（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1989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方正仿宋简体" w:hAnsi="Times New Roman" w:hint="eastAsia"/>
                <w:bCs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日以后出生）；</w:t>
            </w:r>
          </w:p>
          <w:p w14:paraId="13D92849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2025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年应届高校毕业生，两年择业期内未落实工作单位的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2023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年、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2024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年应届高校毕业生要求大专及以上学历；其他社会在职、非在职人员</w:t>
            </w:r>
            <w:r>
              <w:rPr>
                <w:rFonts w:ascii="Times New Roman" w:eastAsia="方正仿宋简体" w:hAnsi="Times New Roman" w:hint="eastAsia"/>
                <w:bCs/>
                <w:color w:val="000000"/>
                <w:kern w:val="0"/>
                <w:sz w:val="24"/>
                <w:lang w:bidi="ar"/>
              </w:rPr>
              <w:t>要求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大学本科及以上学历学位</w:t>
            </w:r>
            <w:r>
              <w:rPr>
                <w:rFonts w:ascii="Times New Roman" w:eastAsia="方正仿宋简体" w:hAnsi="Times New Roman" w:hint="eastAsia"/>
                <w:bCs/>
                <w:color w:val="000000"/>
                <w:kern w:val="0"/>
                <w:sz w:val="24"/>
                <w:lang w:bidi="ar"/>
              </w:rPr>
              <w:t>；</w:t>
            </w:r>
          </w:p>
          <w:p w14:paraId="0CEB29A3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Times New Roman" w:eastAsia="方正仿宋简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）中共党员</w:t>
            </w:r>
            <w:r>
              <w:rPr>
                <w:rFonts w:ascii="Times New Roman" w:eastAsia="方正仿宋简体" w:hAnsi="Times New Roman" w:hint="eastAsia"/>
                <w:bCs/>
                <w:color w:val="000000"/>
                <w:kern w:val="0"/>
                <w:sz w:val="24"/>
                <w:lang w:bidi="ar"/>
              </w:rPr>
              <w:t>（含中共预备党员）</w:t>
            </w:r>
          </w:p>
        </w:tc>
        <w:tc>
          <w:tcPr>
            <w:tcW w:w="891" w:type="pct"/>
            <w:vAlign w:val="center"/>
          </w:tcPr>
          <w:p w14:paraId="34A91B62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Times New Roman" w:eastAsia="方正仿宋简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由遂宁经开区统筹安排从事新兴领域党建工作</w:t>
            </w:r>
          </w:p>
        </w:tc>
        <w:tc>
          <w:tcPr>
            <w:tcW w:w="668" w:type="pct"/>
            <w:noWrap/>
            <w:vAlign w:val="center"/>
          </w:tcPr>
          <w:p w14:paraId="568C5388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简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0825-2332713</w:t>
            </w:r>
          </w:p>
        </w:tc>
      </w:tr>
      <w:tr w:rsidR="00055D4C" w14:paraId="62CA012E" w14:textId="77777777" w:rsidTr="00055D4C">
        <w:trPr>
          <w:trHeight w:val="1967"/>
          <w:jc w:val="center"/>
        </w:trPr>
        <w:tc>
          <w:tcPr>
            <w:tcW w:w="498" w:type="pct"/>
            <w:noWrap/>
            <w:vAlign w:val="center"/>
          </w:tcPr>
          <w:p w14:paraId="619C52CB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简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2025110</w:t>
            </w:r>
            <w:r>
              <w:rPr>
                <w:rFonts w:ascii="Times New Roman" w:eastAsia="方正仿宋简体" w:hAnsi="Times New Roman" w:hint="eastAsia"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02" w:type="pct"/>
            <w:vAlign w:val="center"/>
          </w:tcPr>
          <w:p w14:paraId="45212876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简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党建工作专员</w:t>
            </w:r>
          </w:p>
        </w:tc>
        <w:tc>
          <w:tcPr>
            <w:tcW w:w="295" w:type="pct"/>
            <w:noWrap/>
            <w:vAlign w:val="center"/>
          </w:tcPr>
          <w:p w14:paraId="241A143B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简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46" w:type="pct"/>
            <w:vAlign w:val="center"/>
          </w:tcPr>
          <w:p w14:paraId="1786DB5A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35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周岁以下（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1989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方正仿宋简体" w:hAnsi="Times New Roman" w:hint="eastAsia"/>
                <w:bCs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日以后出生）；</w:t>
            </w:r>
          </w:p>
          <w:p w14:paraId="2B99BCDA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2025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年应届高校毕业生，两年择业期内未落实工作单位的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2023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年、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2024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年应届高校毕业生要求大专及以上学历；其他社会在职、非在职人员</w:t>
            </w:r>
            <w:r>
              <w:rPr>
                <w:rFonts w:ascii="Times New Roman" w:eastAsia="方正仿宋简体" w:hAnsi="Times New Roman" w:hint="eastAsia"/>
                <w:bCs/>
                <w:color w:val="000000"/>
                <w:kern w:val="0"/>
                <w:sz w:val="24"/>
                <w:lang w:bidi="ar"/>
              </w:rPr>
              <w:t>要求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大学本科及以上学历学位</w:t>
            </w:r>
            <w:r>
              <w:rPr>
                <w:rFonts w:ascii="Times New Roman" w:eastAsia="方正仿宋简体" w:hAnsi="Times New Roman" w:hint="eastAsia"/>
                <w:bCs/>
                <w:color w:val="000000"/>
                <w:kern w:val="0"/>
                <w:sz w:val="24"/>
                <w:lang w:bidi="ar"/>
              </w:rPr>
              <w:t>；</w:t>
            </w:r>
          </w:p>
          <w:p w14:paraId="43EEB0AA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Times New Roman" w:eastAsia="方正仿宋简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）中共党员</w:t>
            </w:r>
            <w:r>
              <w:rPr>
                <w:rFonts w:ascii="Times New Roman" w:eastAsia="方正仿宋简体" w:hAnsi="Times New Roman" w:hint="eastAsia"/>
                <w:bCs/>
                <w:color w:val="000000"/>
                <w:kern w:val="0"/>
                <w:sz w:val="24"/>
                <w:lang w:bidi="ar"/>
              </w:rPr>
              <w:t>（含中共预备党员）</w:t>
            </w:r>
          </w:p>
        </w:tc>
        <w:tc>
          <w:tcPr>
            <w:tcW w:w="891" w:type="pct"/>
            <w:vAlign w:val="center"/>
          </w:tcPr>
          <w:p w14:paraId="36FC4FD0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Times New Roman" w:eastAsia="方正仿宋简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由市河东新区统筹安排从事新兴领域党建工作</w:t>
            </w:r>
          </w:p>
        </w:tc>
        <w:tc>
          <w:tcPr>
            <w:tcW w:w="668" w:type="pct"/>
            <w:noWrap/>
            <w:vAlign w:val="center"/>
          </w:tcPr>
          <w:p w14:paraId="088EA12D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简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0825-2910252</w:t>
            </w:r>
          </w:p>
        </w:tc>
      </w:tr>
      <w:tr w:rsidR="00055D4C" w14:paraId="745D4A5B" w14:textId="77777777" w:rsidTr="00055D4C">
        <w:trPr>
          <w:trHeight w:val="1976"/>
          <w:jc w:val="center"/>
        </w:trPr>
        <w:tc>
          <w:tcPr>
            <w:tcW w:w="498" w:type="pct"/>
            <w:noWrap/>
            <w:vAlign w:val="center"/>
          </w:tcPr>
          <w:p w14:paraId="7A9C26A3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简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lastRenderedPageBreak/>
              <w:t>2025110</w:t>
            </w:r>
            <w:r>
              <w:rPr>
                <w:rFonts w:ascii="Times New Roman" w:eastAsia="方正仿宋简体" w:hAnsi="Times New Roman" w:hint="eastAsia"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02" w:type="pct"/>
            <w:vAlign w:val="center"/>
          </w:tcPr>
          <w:p w14:paraId="53832EC1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简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党建工作专员</w:t>
            </w:r>
          </w:p>
        </w:tc>
        <w:tc>
          <w:tcPr>
            <w:tcW w:w="295" w:type="pct"/>
            <w:noWrap/>
            <w:vAlign w:val="center"/>
          </w:tcPr>
          <w:p w14:paraId="6AA57F8C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简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46" w:type="pct"/>
            <w:vAlign w:val="center"/>
          </w:tcPr>
          <w:p w14:paraId="6A1B0B1A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35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周岁以下（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1989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方正仿宋简体" w:hAnsi="Times New Roman" w:hint="eastAsia"/>
                <w:bCs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日以后出生）；</w:t>
            </w:r>
          </w:p>
          <w:p w14:paraId="2A85DE35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）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2025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年应届高校毕业生，两年择业期内未落实工作单位的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2023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年、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2024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年应届高校毕业生要求大专及以上学历；其他社会在职、非在职人员</w:t>
            </w:r>
            <w:r>
              <w:rPr>
                <w:rFonts w:ascii="Times New Roman" w:eastAsia="方正仿宋简体" w:hAnsi="Times New Roman" w:hint="eastAsia"/>
                <w:bCs/>
                <w:color w:val="000000"/>
                <w:kern w:val="0"/>
                <w:sz w:val="24"/>
                <w:lang w:bidi="ar"/>
              </w:rPr>
              <w:t>要求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大学本科及以上学历学位</w:t>
            </w:r>
            <w:r>
              <w:rPr>
                <w:rFonts w:ascii="Times New Roman" w:eastAsia="方正仿宋简体" w:hAnsi="Times New Roman" w:hint="eastAsia"/>
                <w:bCs/>
                <w:color w:val="000000"/>
                <w:kern w:val="0"/>
                <w:sz w:val="24"/>
                <w:lang w:bidi="ar"/>
              </w:rPr>
              <w:t>；</w:t>
            </w:r>
          </w:p>
          <w:p w14:paraId="6CAA5119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textAlignment w:val="center"/>
              <w:rPr>
                <w:rFonts w:ascii="Times New Roman" w:eastAsia="方正仿宋简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）中共党员</w:t>
            </w:r>
            <w:r>
              <w:rPr>
                <w:rFonts w:ascii="Times New Roman" w:eastAsia="方正仿宋简体" w:hAnsi="Times New Roman" w:hint="eastAsia"/>
                <w:bCs/>
                <w:color w:val="000000"/>
                <w:kern w:val="0"/>
                <w:sz w:val="24"/>
                <w:lang w:bidi="ar"/>
              </w:rPr>
              <w:t>（含中共预备党员）</w:t>
            </w:r>
          </w:p>
        </w:tc>
        <w:tc>
          <w:tcPr>
            <w:tcW w:w="891" w:type="pct"/>
            <w:vAlign w:val="center"/>
          </w:tcPr>
          <w:p w14:paraId="5CF60E9C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Times New Roman" w:eastAsia="方正仿宋简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由遂宁高新区统筹安排从事新兴领域党建工作</w:t>
            </w:r>
          </w:p>
        </w:tc>
        <w:tc>
          <w:tcPr>
            <w:tcW w:w="668" w:type="pct"/>
            <w:noWrap/>
            <w:vAlign w:val="center"/>
          </w:tcPr>
          <w:p w14:paraId="669B717A" w14:textId="77777777" w:rsidR="00055D4C" w:rsidRDefault="00055D4C" w:rsidP="00B5098D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简体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kern w:val="0"/>
                <w:sz w:val="24"/>
                <w:lang w:bidi="ar"/>
              </w:rPr>
              <w:t>0825-2710477</w:t>
            </w:r>
          </w:p>
        </w:tc>
      </w:tr>
    </w:tbl>
    <w:p w14:paraId="71B2591D" w14:textId="77777777" w:rsidR="00664908" w:rsidRDefault="00664908">
      <w:pPr>
        <w:rPr>
          <w:rFonts w:hint="eastAsia"/>
        </w:rPr>
      </w:pPr>
    </w:p>
    <w:sectPr w:rsidR="00664908" w:rsidSect="00055D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4C"/>
    <w:rsid w:val="00055D4C"/>
    <w:rsid w:val="00664908"/>
    <w:rsid w:val="00A05714"/>
    <w:rsid w:val="00AD2EE8"/>
    <w:rsid w:val="00B8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8F2200"/>
  <w15:chartTrackingRefBased/>
  <w15:docId w15:val="{0BD708CE-A98C-41C4-AABC-EC58E7D1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D4C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5D4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D4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D4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D4C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D4C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D4C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D4C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D4C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D4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D4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D4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D4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D4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D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D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D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D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55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D4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55D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D4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55D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D4C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55D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55D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55D4C"/>
    <w:rPr>
      <w:b/>
      <w:bCs/>
      <w:smallCaps/>
      <w:color w:val="0F4761" w:themeColor="accent1" w:themeShade="BF"/>
      <w:spacing w:val="5"/>
    </w:rPr>
  </w:style>
  <w:style w:type="character" w:customStyle="1" w:styleId="font11">
    <w:name w:val="font11"/>
    <w:basedOn w:val="a0"/>
    <w:rsid w:val="00055D4C"/>
    <w:rPr>
      <w:rFonts w:ascii="Times New Roman" w:hAnsi="Times New Roman" w:cs="Times New Roman" w:hint="default"/>
      <w:b/>
      <w:i w:val="0"/>
      <w:color w:val="000000"/>
      <w:sz w:val="44"/>
      <w:szCs w:val="44"/>
      <w:u w:val="none"/>
    </w:rPr>
  </w:style>
  <w:style w:type="character" w:customStyle="1" w:styleId="font61">
    <w:name w:val="font61"/>
    <w:basedOn w:val="a0"/>
    <w:rsid w:val="00055D4C"/>
    <w:rPr>
      <w:rFonts w:ascii="宋体" w:eastAsia="宋体" w:hAnsi="宋体" w:cs="宋体" w:hint="eastAsia"/>
      <w:b/>
      <w:i w:val="0"/>
      <w:color w:val="000000"/>
      <w:sz w:val="44"/>
      <w:szCs w:val="4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922</Words>
  <Characters>1123</Characters>
  <Application>Microsoft Office Word</Application>
  <DocSecurity>0</DocSecurity>
  <Lines>94</Lines>
  <Paragraphs>55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绘 张</dc:creator>
  <cp:keywords/>
  <dc:description/>
  <cp:lastModifiedBy>绘 张</cp:lastModifiedBy>
  <cp:revision>1</cp:revision>
  <dcterms:created xsi:type="dcterms:W3CDTF">2025-10-27T11:55:00Z</dcterms:created>
  <dcterms:modified xsi:type="dcterms:W3CDTF">2025-10-27T12:02:00Z</dcterms:modified>
</cp:coreProperties>
</file>