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0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36AB8CF9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峨眉山市2025年从基层服务项目人员中考核招聘</w:t>
      </w:r>
    </w:p>
    <w:p w14:paraId="5ED27AB8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乡镇事业单位工作人员报名信息表</w:t>
      </w:r>
    </w:p>
    <w:tbl>
      <w:tblPr>
        <w:tblStyle w:val="3"/>
        <w:tblW w:w="86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723"/>
        <w:gridCol w:w="1220"/>
        <w:gridCol w:w="759"/>
        <w:gridCol w:w="1109"/>
        <w:gridCol w:w="1008"/>
        <w:gridCol w:w="1453"/>
        <w:gridCol w:w="1469"/>
      </w:tblGrid>
      <w:tr w14:paraId="049C3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45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E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5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D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B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本人近期电子标准照</w:t>
            </w:r>
          </w:p>
        </w:tc>
      </w:tr>
      <w:tr w14:paraId="5E20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F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9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F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E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E0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3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59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F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C5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A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0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报考岗位名称及职位编码</w:t>
            </w:r>
          </w:p>
        </w:tc>
        <w:tc>
          <w:tcPr>
            <w:tcW w:w="292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8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7C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A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1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EE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B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F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4A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    及职务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E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867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6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E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8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 w14:paraId="0AD2C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6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2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A5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4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79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3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7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B0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B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B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1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服务基层以来奖惩情况</w:t>
            </w:r>
          </w:p>
        </w:tc>
        <w:tc>
          <w:tcPr>
            <w:tcW w:w="77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9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02D2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3883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7295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A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4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77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81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EE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2005.09--2009.07  XX大学XX专业学习</w:t>
            </w:r>
          </w:p>
          <w:p w14:paraId="100B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2009.07--2009.11  峨眉山市XX镇“三支一扶”工作人员</w:t>
            </w:r>
          </w:p>
          <w:p w14:paraId="136D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2009.11--2021.12  四川省XX公司工作</w:t>
            </w:r>
          </w:p>
          <w:p w14:paraId="4C0A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（简历从读全日制学历开始填写且不间断）</w:t>
            </w:r>
          </w:p>
        </w:tc>
      </w:tr>
      <w:tr w14:paraId="0839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4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6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5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C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 w14:paraId="4D8A6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F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5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B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5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0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E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B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CB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1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82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8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D3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3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1C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C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F9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9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9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3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2F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E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 w14:paraId="6A8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8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资格审核结果及意见 </w:t>
            </w:r>
          </w:p>
        </w:tc>
        <w:tc>
          <w:tcPr>
            <w:tcW w:w="7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5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42E0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                      年   月   日</w:t>
            </w:r>
          </w:p>
        </w:tc>
      </w:tr>
    </w:tbl>
    <w:p w14:paraId="0F5B95D8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填表说明：</w:t>
      </w:r>
      <w:r>
        <w:rPr>
          <w:rStyle w:val="5"/>
          <w:rFonts w:hAnsi="宋体"/>
          <w:sz w:val="20"/>
          <w:szCs w:val="20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1.本表中凡涉及时间的，比如”出生年月”、“入党时间”等年份请用4位数字表示，月份用2位数字表示，中间用“.”分隔。　　　　　　　　　　　　　　　　　　　　　　　　　　</w:t>
      </w:r>
    </w:p>
    <w:p w14:paraId="78A886DE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服务项目类型填“三支一扶”志愿者或“西部计划志愿者”。　　　　　　　　　　　　　　</w:t>
      </w:r>
    </w:p>
    <w:p w14:paraId="4F76EA0E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3.“学历”、“学位”栏，需填写规范的名称，如“大学”、“研究生”等。学位需填全称，如“工学学士”。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4.“现工作单位及职务”栏,需填写规范的工作单位、职务信息，如“XX市XX县XX镇‘三支一扶’志愿者”、“XX市XX县XX局西部志愿者”、“XX市XX县XX公司职工”。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5.“家庭主要成员”栏，填写本人父母、配偶和子女的有关情况。已退休、已去世的，应在原工作单位及职务后加括号注明，如：XX（已退休）；XX（已去世）。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6．“本人签字”栏，必须由考生本人签注姓名。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7.此表须双面打印。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F515D"/>
    <w:rsid w:val="5DEF217D"/>
    <w:rsid w:val="60FD0F2E"/>
    <w:rsid w:val="6E116B6F"/>
    <w:rsid w:val="74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Char Char Char Char Char Char1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741</Characters>
  <Lines>0</Lines>
  <Paragraphs>0</Paragraphs>
  <TotalTime>3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2025-10-28T01:35:00Z</dcterms:created>
  <dc:creator>大麦和露水</dc:creator>
  <cp:lastModifiedBy>大麦和露水</cp:lastModifiedBy>
  <cp:lastPrinted>2025-10-29T02:20:22Z</cp:lastPrinted>
  <dcterms:modified xsi:type="dcterms:W3CDTF">2025-10-29T02:21:08Z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0BB15452339C4EA39223399EF7E444B6_11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