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73" w:tblpY="521"/>
        <w:tblOverlap w:val="never"/>
        <w:tblW w:w="921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2078"/>
        <w:gridCol w:w="517"/>
        <w:gridCol w:w="5626"/>
        <w:gridCol w:w="619"/>
      </w:tblGrid>
      <w:tr w14:paraId="6740D1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96BD67">
            <w:pP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</w:pPr>
          </w:p>
          <w:p w14:paraId="16C3EE55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附件1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A21C4D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174652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B0D161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  <w:tr w14:paraId="43DA6F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1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72E73">
            <w:pPr>
              <w:jc w:val="center"/>
              <w:rPr>
                <w:rFonts w:hint="eastAsia" w:ascii="楷体" w:hAnsi="楷体" w:eastAsia="楷体" w:cs="楷体"/>
                <w:sz w:val="32"/>
                <w:szCs w:val="4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lang w:val="en-US" w:eastAsia="zh-CN"/>
              </w:rPr>
              <w:t>泸州市纳溪区开天水务投资有限责任公司</w:t>
            </w:r>
          </w:p>
          <w:p w14:paraId="52FC3859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lang w:val="en-US" w:eastAsia="zh-CN"/>
              </w:rPr>
              <w:t>社会公开招聘岗位需求表</w:t>
            </w:r>
          </w:p>
        </w:tc>
      </w:tr>
      <w:tr w14:paraId="728CAE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6A27D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E1EB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招聘单位及岗位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17ACC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招聘人数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26AA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岗位条件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C1372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备注</w:t>
            </w:r>
          </w:p>
        </w:tc>
      </w:tr>
      <w:tr w14:paraId="2C5790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2" w:hRule="atLeast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65E9E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DBB78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泸州市纳溪区开天水务投资有限公司   办公室工作员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7A6E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5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6B440">
            <w:pPr>
              <w:jc w:val="left"/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 xml:space="preserve">1.专业不限，专科及以上学历；                                          2.熟悉行政管理、人力资源管理、公文写作等相关专业知识，熟悉掌握常用办公操作系统和软件，善于编撰有关报告、公函、合同、方案、计划以及制度等文件；                                                     </w:t>
            </w:r>
          </w:p>
          <w:p w14:paraId="56DA8C61">
            <w:pPr>
              <w:jc w:val="left"/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 xml:space="preserve">3.有企业行政工作、管理、行文写作经验优先；                                    4.年龄35周岁及以下。                                                          岗位职责：负责办公室日常文秘工作，会务安排；草拟公司各类文字资料；做好办公室档案收集、整理工作，领导交办的其他工作。                     </w:t>
            </w:r>
          </w:p>
          <w:p w14:paraId="59A9583E">
            <w:pP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lang w:val="en-US" w:eastAsia="zh-CN"/>
              </w:rPr>
              <w:t xml:space="preserve">                  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5055D">
            <w:pPr>
              <w:rPr>
                <w:rFonts w:hint="eastAsia" w:ascii="楷体" w:hAnsi="楷体" w:eastAsia="楷体" w:cs="楷体"/>
                <w:sz w:val="24"/>
                <w:szCs w:val="32"/>
              </w:rPr>
            </w:pPr>
          </w:p>
        </w:tc>
      </w:tr>
    </w:tbl>
    <w:p w14:paraId="5D6613EE">
      <w:pPr>
        <w:rPr>
          <w:rFonts w:hint="eastAsia" w:ascii="楷体" w:hAnsi="楷体" w:eastAsia="楷体" w:cs="楷体"/>
          <w:sz w:val="24"/>
          <w:szCs w:val="32"/>
        </w:rPr>
      </w:pPr>
    </w:p>
    <w:p w14:paraId="59FB96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2025-10-30T08:36:48Z</dcterms:created>
  <dc:creator>Administrator</dc:creator>
  <cp:lastModifiedBy>WZL.</cp:lastModifiedBy>
  <dcterms:modified xsi:type="dcterms:W3CDTF">2025-10-30T08:37:02Z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eyJoZGlkIjoiY2FmMDRjZWY2ODJjOTU3ZmFlYTA0ODA0OTM4ZjBmMGMiLCJ1c2VySWQiOiI3MzkxMzMzMTcifQ==</vt:lpwstr>
  </property>
  <property fmtid="{D5CDD505-2E9C-101B-9397-08002B2CF9AE}" pid="4" name="ICV">
    <vt:lpwstr>C08EFDD271164D929A6488F1ADA0BABD_12</vt:lpwstr>
  </property>
</Properties>
</file>