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5A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附件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1：</w:t>
      </w:r>
    </w:p>
    <w:p w14:paraId="78165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庐山市人才集团公开招聘执法辅助人员</w:t>
      </w:r>
    </w:p>
    <w:p w14:paraId="60A1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报名表</w:t>
      </w:r>
    </w:p>
    <w:tbl>
      <w:tblPr>
        <w:tblStyle w:val="2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123"/>
        <w:gridCol w:w="947"/>
        <w:gridCol w:w="1023"/>
        <w:gridCol w:w="1611"/>
        <w:gridCol w:w="1095"/>
        <w:gridCol w:w="1800"/>
      </w:tblGrid>
      <w:tr w14:paraId="05725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FB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D6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A4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4E9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94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383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9679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14:paraId="5FCB2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65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0D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F9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 w14:paraId="6FDFF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A5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D9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93D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0E72D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7408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44F0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0B38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D82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是否同意</w:t>
            </w:r>
          </w:p>
          <w:p w14:paraId="447B5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调剂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8BF0E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64582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D95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505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549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E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</w:t>
            </w:r>
          </w:p>
          <w:p w14:paraId="1A9D3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院校及</w:t>
            </w:r>
          </w:p>
          <w:p w14:paraId="02CFB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18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CFB7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F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9D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57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职称/职业/执业资格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98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0F66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7F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3BA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2F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BB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930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3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E4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(按工作时间由近及远填。含工作单位、岗位、担任职务、离职原因)</w:t>
            </w:r>
          </w:p>
          <w:p w14:paraId="4129F4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8EE7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1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获得荣誉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658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4B30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F8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1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</w:p>
          <w:p w14:paraId="6FC96157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0F54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报考人员签名：</w:t>
            </w:r>
          </w:p>
          <w:p w14:paraId="3A30F2B4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4532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年     月    日</w:t>
            </w:r>
          </w:p>
        </w:tc>
      </w:tr>
    </w:tbl>
    <w:p w14:paraId="4C845B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344F3A2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C31F5"/>
    <w:rsid w:val="282C31F5"/>
    <w:rsid w:val="42C157ED"/>
    <w:rsid w:val="7509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1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2025-10-30T09:06:00Z</dcterms:created>
  <dc:creator>Administrator</dc:creator>
  <cp:lastModifiedBy>木木夕中国</cp:lastModifiedBy>
  <dcterms:modified xsi:type="dcterms:W3CDTF">2025-10-30T12:17:02Z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eyJoZGlkIjoiNzhlMzcxMTlhNjEwMDNhMDk2M2UyODU0NmU1MGQzYzkiLCJ1c2VySWQiOiIyODUzOTI0MTAifQ==</vt:lpwstr>
  </property>
  <property fmtid="{D5CDD505-2E9C-101B-9397-08002B2CF9AE}" pid="4" name="ICV">
    <vt:lpwstr>CF5450A3841D42319572B8AA12BA6C79_12</vt:lpwstr>
  </property>
</Properties>
</file>