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AD10E">
      <w:bookmarkStart w:id="0" w:name="_GoBack"/>
      <w:bookmarkEnd w:id="0"/>
      <w:r>
        <w:rPr>
          <w:rFonts w:hint="default" w:ascii="仿宋_GB2312" w:hAnsi="仿宋" w:eastAsia="仿宋_GB2312" w:cs="仿宋_GB2312"/>
          <w:i w:val="0"/>
          <w:iCs w:val="0"/>
          <w:caps w:val="0"/>
          <w:color w:val="333333"/>
          <w:spacing w:val="0"/>
          <w:sz w:val="33"/>
          <w:szCs w:val="33"/>
          <w:lang w:val="en-US" w:eastAsia="zh-CN"/>
        </w:rPr>
        <w:drawing>
          <wp:inline distT="0" distB="0" distL="114300" distR="114300">
            <wp:extent cx="9968865" cy="6480175"/>
            <wp:effectExtent l="0" t="0" r="635" b="9525"/>
            <wp:docPr id="1" name="图片 1" descr="C:/Users/ROG/Desktop/38664d21-0d53-450c-aba2-2d1c87e45a7e.png38664d21-0d53-450c-aba2-2d1c87e45a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ROG/Desktop/38664d21-0d53-450c-aba2-2d1c87e45a7e.png38664d21-0d53-450c-aba2-2d1c87e45a7e"/>
                    <pic:cNvPicPr>
                      <a:picLocks noChangeAspect="1"/>
                    </pic:cNvPicPr>
                  </pic:nvPicPr>
                  <pic:blipFill>
                    <a:blip r:embed="rId4"/>
                    <a:srcRect t="1341" b="1341"/>
                    <a:stretch>
                      <a:fillRect/>
                    </a:stretch>
                  </pic:blipFill>
                  <pic:spPr>
                    <a:xfrm>
                      <a:off x="0" y="0"/>
                      <a:ext cx="9968865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5245D"/>
    <w:rsid w:val="1CD5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2025-11-03T05:45:00Z</dcterms:created>
  <dc:creator>薄皮大馅十八个褶</dc:creator>
  <cp:lastModifiedBy>薄皮大馅十八个褶</cp:lastModifiedBy>
  <dcterms:modified xsi:type="dcterms:W3CDTF">2025-11-03T05:47:26Z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53AD36ED87F44938843101E7EA5773B8_11</vt:lpwstr>
  </property>
  <property fmtid="{D5CDD505-2E9C-101B-9397-08002B2CF9AE}" pid="4" name="KSOTemplateDocerSaveRecord">
    <vt:lpwstr>eyJoZGlkIjoiYTJhODVkMWVkMTMxNzUwYTgyMzRmZmIxNDIyOGRiNTMiLCJ1c2VySWQiOiIyNjU1NjEwNjcifQ==</vt:lpwstr>
  </property>
</Properties>
</file>