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C583E" w14:textId="77777777" w:rsidR="00211D59" w:rsidRDefault="00A670B5" w:rsidP="00211D59">
      <w:pPr>
        <w:jc w:val="left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/>
          <w:color w:val="000000"/>
          <w:szCs w:val="32"/>
        </w:rPr>
        <w:t>附件一</w:t>
      </w:r>
    </w:p>
    <w:p w14:paraId="76EEE218" w14:textId="335F1D1B" w:rsidR="00F216A3" w:rsidRPr="00211D59" w:rsidRDefault="00A670B5" w:rsidP="00211D59">
      <w:pPr>
        <w:ind w:firstLineChars="200" w:firstLine="723"/>
        <w:jc w:val="left"/>
        <w:rPr>
          <w:rFonts w:ascii="仿宋" w:eastAsia="仿宋" w:hAnsi="仿宋"/>
          <w:color w:val="000000"/>
          <w:sz w:val="36"/>
          <w:szCs w:val="36"/>
        </w:rPr>
      </w:pPr>
      <w:r w:rsidRPr="00211D59">
        <w:rPr>
          <w:rFonts w:ascii="仿宋" w:eastAsia="仿宋" w:hAnsi="仿宋"/>
          <w:b/>
          <w:color w:val="000000"/>
          <w:kern w:val="0"/>
          <w:sz w:val="36"/>
          <w:szCs w:val="36"/>
        </w:rPr>
        <w:t>四川省绵阳实验高级中学2025年</w:t>
      </w:r>
      <w:r w:rsidR="00211D59" w:rsidRPr="00211D59">
        <w:rPr>
          <w:rFonts w:ascii="仿宋" w:eastAsia="仿宋" w:hAnsi="仿宋" w:hint="eastAsia"/>
          <w:b/>
          <w:color w:val="000000"/>
          <w:kern w:val="0"/>
          <w:sz w:val="36"/>
          <w:szCs w:val="36"/>
        </w:rPr>
        <w:t>第三次</w:t>
      </w:r>
      <w:r w:rsidRPr="00211D59">
        <w:rPr>
          <w:rFonts w:ascii="仿宋" w:eastAsia="仿宋" w:hAnsi="仿宋"/>
          <w:b/>
          <w:color w:val="000000"/>
          <w:kern w:val="0"/>
          <w:sz w:val="36"/>
          <w:szCs w:val="36"/>
        </w:rPr>
        <w:t>公开考核招聘教师岗位条件要求一览表</w:t>
      </w: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851"/>
        <w:gridCol w:w="709"/>
        <w:gridCol w:w="1842"/>
        <w:gridCol w:w="1134"/>
        <w:gridCol w:w="1276"/>
        <w:gridCol w:w="3544"/>
        <w:gridCol w:w="4252"/>
      </w:tblGrid>
      <w:tr w:rsidR="00F216A3" w14:paraId="3C4AE176" w14:textId="77777777" w:rsidTr="00211D59">
        <w:trPr>
          <w:trHeight w:val="484"/>
          <w:tblHeader/>
        </w:trPr>
        <w:tc>
          <w:tcPr>
            <w:tcW w:w="959" w:type="dxa"/>
            <w:vMerge w:val="restart"/>
            <w:tcBorders>
              <w:right w:val="single" w:sz="4" w:space="0" w:color="auto"/>
              <w:tl2br w:val="nil"/>
              <w:tr2bl w:val="nil"/>
            </w:tcBorders>
            <w:noWrap/>
            <w:vAlign w:val="center"/>
          </w:tcPr>
          <w:p w14:paraId="4C289DC7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tl2br w:val="nil"/>
              <w:tr2bl w:val="nil"/>
            </w:tcBorders>
            <w:noWrap/>
            <w:vAlign w:val="center"/>
          </w:tcPr>
          <w:p w14:paraId="108F0D09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6DD3044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B28DA0B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2048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5C6A2ADE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资格条件</w:t>
            </w:r>
          </w:p>
        </w:tc>
      </w:tr>
      <w:tr w:rsidR="00F216A3" w14:paraId="6B422CB9" w14:textId="77777777" w:rsidTr="00211D59">
        <w:trPr>
          <w:trHeight w:val="696"/>
          <w:tblHeader/>
        </w:trPr>
        <w:tc>
          <w:tcPr>
            <w:tcW w:w="959" w:type="dxa"/>
            <w:vMerge/>
            <w:tcBorders>
              <w:right w:val="single" w:sz="4" w:space="0" w:color="auto"/>
              <w:tl2br w:val="nil"/>
              <w:tr2bl w:val="nil"/>
            </w:tcBorders>
            <w:noWrap/>
            <w:vAlign w:val="center"/>
          </w:tcPr>
          <w:p w14:paraId="7D18DEC8" w14:textId="77777777" w:rsidR="00F216A3" w:rsidRDefault="00F216A3" w:rsidP="00211D59">
            <w:pPr>
              <w:jc w:val="center"/>
              <w:rPr>
                <w:rFonts w:ascii="仿宋" w:eastAsia="仿宋" w:hAnsi="仿宋" w:cs="黑体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tl2br w:val="nil"/>
              <w:tr2bl w:val="nil"/>
            </w:tcBorders>
            <w:noWrap/>
            <w:vAlign w:val="center"/>
          </w:tcPr>
          <w:p w14:paraId="7D67D187" w14:textId="77777777" w:rsidR="00F216A3" w:rsidRDefault="00F216A3" w:rsidP="00211D59">
            <w:pPr>
              <w:jc w:val="center"/>
              <w:rPr>
                <w:rFonts w:ascii="仿宋" w:eastAsia="仿宋" w:hAnsi="仿宋" w:cs="黑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6F17BE7E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51" w:type="dxa"/>
            <w:tcBorders>
              <w:tl2br w:val="nil"/>
              <w:tr2bl w:val="nil"/>
            </w:tcBorders>
            <w:noWrap/>
            <w:vAlign w:val="center"/>
          </w:tcPr>
          <w:p w14:paraId="179AEB19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岗位类别</w:t>
            </w:r>
          </w:p>
          <w:p w14:paraId="38D05BA7" w14:textId="77777777" w:rsidR="00F216A3" w:rsidRDefault="00F216A3" w:rsidP="00211D5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noWrap/>
            <w:vAlign w:val="center"/>
          </w:tcPr>
          <w:p w14:paraId="55D5450D" w14:textId="77777777" w:rsidR="00F216A3" w:rsidRDefault="00F216A3" w:rsidP="00211D59">
            <w:pPr>
              <w:jc w:val="center"/>
              <w:rPr>
                <w:rFonts w:ascii="仿宋" w:eastAsia="仿宋" w:hAnsi="仿宋" w:cs="黑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  <w:noWrap/>
            <w:vAlign w:val="center"/>
          </w:tcPr>
          <w:p w14:paraId="4FAEB6D4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4CA5789C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5A771C84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noWrap/>
            <w:vAlign w:val="center"/>
          </w:tcPr>
          <w:p w14:paraId="78699565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252" w:type="dxa"/>
            <w:tcBorders>
              <w:tl2br w:val="nil"/>
              <w:tr2bl w:val="nil"/>
            </w:tcBorders>
            <w:noWrap/>
            <w:vAlign w:val="center"/>
          </w:tcPr>
          <w:p w14:paraId="0D4C7F32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黑体"/>
                <w:color w:val="000000"/>
                <w:sz w:val="24"/>
              </w:rPr>
            </w:pPr>
            <w:r>
              <w:rPr>
                <w:rFonts w:ascii="仿宋" w:eastAsia="仿宋" w:hAnsi="仿宋" w:cs="黑体" w:hint="eastAsia"/>
                <w:kern w:val="0"/>
                <w:sz w:val="24"/>
              </w:rPr>
              <w:t>其他（高职称人才、高技能人才等需求）</w:t>
            </w:r>
          </w:p>
        </w:tc>
      </w:tr>
      <w:tr w:rsidR="00F216A3" w14:paraId="48773112" w14:textId="77777777" w:rsidTr="00211D59">
        <w:trPr>
          <w:trHeight w:val="2659"/>
        </w:trPr>
        <w:tc>
          <w:tcPr>
            <w:tcW w:w="959" w:type="dxa"/>
            <w:tcBorders>
              <w:right w:val="single" w:sz="4" w:space="0" w:color="auto"/>
              <w:tl2br w:val="nil"/>
              <w:tr2bl w:val="nil"/>
            </w:tcBorders>
            <w:noWrap/>
            <w:vAlign w:val="center"/>
          </w:tcPr>
          <w:p w14:paraId="2B8486EA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四川省绵阳实验高级中学</w:t>
            </w:r>
          </w:p>
        </w:tc>
        <w:tc>
          <w:tcPr>
            <w:tcW w:w="709" w:type="dxa"/>
            <w:tcBorders>
              <w:left w:val="single" w:sz="4" w:space="0" w:color="auto"/>
              <w:tl2br w:val="nil"/>
              <w:tr2bl w:val="nil"/>
            </w:tcBorders>
            <w:noWrap/>
            <w:vAlign w:val="center"/>
          </w:tcPr>
          <w:p w14:paraId="0AD72090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sg251101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21E73BAC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高中物理教师</w:t>
            </w:r>
          </w:p>
          <w:p w14:paraId="44E690B0" w14:textId="77777777" w:rsidR="00F216A3" w:rsidRDefault="00F216A3" w:rsidP="00211D5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/>
            <w:vAlign w:val="center"/>
          </w:tcPr>
          <w:p w14:paraId="51746FFC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0C6ACC1B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noWrap/>
            <w:vAlign w:val="center"/>
          </w:tcPr>
          <w:p w14:paraId="3F7940C5" w14:textId="4728F25A" w:rsidR="00F216A3" w:rsidRDefault="00A670B5" w:rsidP="00211D59">
            <w:pPr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198</w:t>
            </w:r>
            <w:r w:rsidR="00F55D0F">
              <w:rPr>
                <w:rFonts w:ascii="仿宋" w:eastAsia="仿宋" w:hAnsi="仿宋"/>
                <w:color w:val="000000"/>
                <w:sz w:val="21"/>
                <w:szCs w:val="21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11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月</w:t>
            </w:r>
            <w:r w:rsidR="00C36779">
              <w:rPr>
                <w:rFonts w:ascii="仿宋" w:eastAsia="仿宋" w:hAnsi="仿宋"/>
                <w:color w:val="000000"/>
                <w:sz w:val="21"/>
                <w:szCs w:val="21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日及以后出生，博士研究生可放宽至1979年</w:t>
            </w: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11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月</w:t>
            </w:r>
            <w:r w:rsidR="00626A47">
              <w:rPr>
                <w:rFonts w:ascii="仿宋" w:eastAsia="仿宋" w:hAnsi="仿宋"/>
                <w:color w:val="000000"/>
                <w:sz w:val="21"/>
                <w:szCs w:val="21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日及以后出生。</w:t>
            </w:r>
          </w:p>
          <w:p w14:paraId="0F762910" w14:textId="77777777" w:rsidR="00F216A3" w:rsidRPr="00F55D0F" w:rsidRDefault="00F216A3" w:rsidP="00211D5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267F0DF8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0CF1FE8E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取得学历相应学位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noWrap/>
            <w:vAlign w:val="center"/>
          </w:tcPr>
          <w:p w14:paraId="606ADB68" w14:textId="77777777" w:rsidR="00F216A3" w:rsidRDefault="00A670B5" w:rsidP="00211D5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本科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</w:rPr>
              <w:t>：物理学专业070201</w:t>
            </w:r>
          </w:p>
          <w:p w14:paraId="594127A7" w14:textId="77777777" w:rsidR="00F216A3" w:rsidRDefault="00A670B5" w:rsidP="00211D5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研究生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</w:rPr>
              <w:t>：学科教学（物理）专业045105、物理学一级学科0702、物理化学专业070304、物理电子学专业080901、077401</w:t>
            </w:r>
          </w:p>
        </w:tc>
        <w:tc>
          <w:tcPr>
            <w:tcW w:w="4252" w:type="dxa"/>
            <w:tcBorders>
              <w:tl2br w:val="nil"/>
              <w:tr2bl w:val="nil"/>
            </w:tcBorders>
            <w:noWrap/>
            <w:vAlign w:val="center"/>
          </w:tcPr>
          <w:p w14:paraId="0259C7BE" w14:textId="77777777" w:rsidR="00F216A3" w:rsidRDefault="00A670B5" w:rsidP="00211D5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同时具备：</w:t>
            </w:r>
          </w:p>
          <w:p w14:paraId="69419901" w14:textId="77777777" w:rsidR="00F216A3" w:rsidRDefault="00A670B5" w:rsidP="00211D5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1.具有高中相应学科教师资格证；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br/>
              <w:t>2.符合下列条件之一：</w:t>
            </w:r>
          </w:p>
          <w:p w14:paraId="4F245853" w14:textId="77777777" w:rsidR="00F216A3" w:rsidRDefault="00A670B5" w:rsidP="00211D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①本科学历报考者须为2026年教育部直属师范大学应届毕业公费师范生；</w:t>
            </w:r>
          </w:p>
          <w:p w14:paraId="63461488" w14:textId="77777777" w:rsidR="00F216A3" w:rsidRDefault="00A670B5" w:rsidP="00211D5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②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研究生报考者须为202</w:t>
            </w: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年应届毕业生，且本科阶段应有师范大学师范专业就读经历。</w:t>
            </w:r>
          </w:p>
        </w:tc>
      </w:tr>
      <w:tr w:rsidR="00F216A3" w14:paraId="3AD5D1FC" w14:textId="77777777" w:rsidTr="00211D59">
        <w:trPr>
          <w:trHeight w:val="2812"/>
        </w:trPr>
        <w:tc>
          <w:tcPr>
            <w:tcW w:w="959" w:type="dxa"/>
            <w:tcBorders>
              <w:right w:val="single" w:sz="4" w:space="0" w:color="auto"/>
              <w:tl2br w:val="nil"/>
              <w:tr2bl w:val="nil"/>
            </w:tcBorders>
            <w:noWrap/>
            <w:vAlign w:val="center"/>
          </w:tcPr>
          <w:p w14:paraId="28EBED74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四川省绵阳实验高级中学</w:t>
            </w:r>
          </w:p>
        </w:tc>
        <w:tc>
          <w:tcPr>
            <w:tcW w:w="709" w:type="dxa"/>
            <w:tcBorders>
              <w:left w:val="single" w:sz="4" w:space="0" w:color="auto"/>
              <w:tl2br w:val="nil"/>
              <w:tr2bl w:val="nil"/>
            </w:tcBorders>
            <w:noWrap/>
            <w:vAlign w:val="center"/>
          </w:tcPr>
          <w:p w14:paraId="65E27A81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sg251102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/>
            <w:vAlign w:val="center"/>
          </w:tcPr>
          <w:p w14:paraId="305C88D7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高中地理教师</w:t>
            </w:r>
          </w:p>
          <w:p w14:paraId="72298B4B" w14:textId="77777777" w:rsidR="00F216A3" w:rsidRDefault="00F216A3" w:rsidP="00211D5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noWrap/>
            <w:vAlign w:val="center"/>
          </w:tcPr>
          <w:p w14:paraId="4FF9163C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5E2A1C8C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noWrap/>
            <w:vAlign w:val="center"/>
          </w:tcPr>
          <w:p w14:paraId="5E764371" w14:textId="0383223D" w:rsidR="00F216A3" w:rsidRDefault="00A670B5" w:rsidP="00211D59">
            <w:pPr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198</w:t>
            </w:r>
            <w:r w:rsidR="00F55D0F">
              <w:rPr>
                <w:rFonts w:ascii="仿宋" w:eastAsia="仿宋" w:hAnsi="仿宋"/>
                <w:color w:val="000000"/>
                <w:sz w:val="21"/>
                <w:szCs w:val="21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11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月</w:t>
            </w:r>
            <w:r w:rsidR="00C36779">
              <w:rPr>
                <w:rFonts w:ascii="仿宋" w:eastAsia="仿宋" w:hAnsi="仿宋"/>
                <w:color w:val="000000"/>
                <w:sz w:val="21"/>
                <w:szCs w:val="21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日及以后出生，博士研究生可放宽至1979年</w:t>
            </w: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11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月</w:t>
            </w:r>
            <w:r w:rsidR="00626A47">
              <w:rPr>
                <w:rFonts w:ascii="仿宋" w:eastAsia="仿宋" w:hAnsi="仿宋"/>
                <w:color w:val="000000"/>
                <w:sz w:val="21"/>
                <w:szCs w:val="21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日及以后出生。</w:t>
            </w:r>
          </w:p>
          <w:p w14:paraId="39ED0F1C" w14:textId="77777777" w:rsidR="00F216A3" w:rsidRPr="00A670B5" w:rsidRDefault="00F216A3" w:rsidP="00211D5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7702068A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/>
            <w:vAlign w:val="center"/>
          </w:tcPr>
          <w:p w14:paraId="40DC3CC2" w14:textId="77777777" w:rsidR="00F216A3" w:rsidRDefault="00A670B5" w:rsidP="00211D59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取</w:t>
            </w:r>
            <w:bookmarkStart w:id="0" w:name="_GoBack"/>
            <w:bookmarkEnd w:id="0"/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得学历相应学位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noWrap/>
            <w:vAlign w:val="center"/>
          </w:tcPr>
          <w:p w14:paraId="7A9050B5" w14:textId="77777777" w:rsidR="00F216A3" w:rsidRDefault="00A670B5" w:rsidP="00211D5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本科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</w:rPr>
              <w:t>：地理科学专业070501</w:t>
            </w:r>
          </w:p>
          <w:p w14:paraId="33E2614C" w14:textId="77777777" w:rsidR="00F216A3" w:rsidRDefault="00A670B5" w:rsidP="00211D5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0"/>
                <w:sz w:val="24"/>
              </w:rPr>
              <w:t>研究生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24"/>
              </w:rPr>
              <w:t>：学科教学（地理）专业045110、地理学一级学科0705、地图制图学与地理信息工程专业081603</w:t>
            </w:r>
          </w:p>
        </w:tc>
        <w:tc>
          <w:tcPr>
            <w:tcW w:w="4252" w:type="dxa"/>
            <w:tcBorders>
              <w:tl2br w:val="nil"/>
              <w:tr2bl w:val="nil"/>
            </w:tcBorders>
            <w:noWrap/>
            <w:vAlign w:val="center"/>
          </w:tcPr>
          <w:p w14:paraId="23B5CE5F" w14:textId="77777777" w:rsidR="00F216A3" w:rsidRDefault="00A670B5" w:rsidP="00211D5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同时具备：</w:t>
            </w:r>
          </w:p>
          <w:p w14:paraId="1D8FF169" w14:textId="77777777" w:rsidR="00F216A3" w:rsidRDefault="00A670B5" w:rsidP="00211D59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1.具有高中相应学科教师资格证；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br/>
              <w:t>2.符合下列条件之一：</w:t>
            </w:r>
          </w:p>
          <w:p w14:paraId="0426C315" w14:textId="77777777" w:rsidR="00F216A3" w:rsidRDefault="00A670B5" w:rsidP="00211D5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①本科学历报考者须为2026年教育部直属师范大学应届毕业公费师范生；</w:t>
            </w:r>
          </w:p>
          <w:p w14:paraId="3F535301" w14:textId="77777777" w:rsidR="00F216A3" w:rsidRDefault="00A670B5" w:rsidP="00211D59">
            <w:pPr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②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研究生报考者须为202</w:t>
            </w: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年应届毕业生，且本科阶段应有师范大学师范专业就读经历。</w:t>
            </w:r>
          </w:p>
          <w:p w14:paraId="1247B3A7" w14:textId="77777777" w:rsidR="00F216A3" w:rsidRDefault="00F216A3" w:rsidP="00211D59">
            <w:pPr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</w:tbl>
    <w:p w14:paraId="33E70B58" w14:textId="77777777" w:rsidR="00F216A3" w:rsidRDefault="00F216A3" w:rsidP="00211D59">
      <w:pPr>
        <w:rPr>
          <w:rFonts w:ascii="仿宋" w:eastAsia="仿宋" w:hAnsi="仿宋"/>
        </w:rPr>
      </w:pPr>
    </w:p>
    <w:sectPr w:rsidR="00F216A3">
      <w:pgSz w:w="16838" w:h="11906" w:orient="landscape"/>
      <w:pgMar w:top="84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A0712" w14:textId="77777777" w:rsidR="00686818" w:rsidRDefault="00686818" w:rsidP="00F55D0F">
      <w:r>
        <w:separator/>
      </w:r>
    </w:p>
  </w:endnote>
  <w:endnote w:type="continuationSeparator" w:id="0">
    <w:p w14:paraId="1DB4B913" w14:textId="77777777" w:rsidR="00686818" w:rsidRDefault="00686818" w:rsidP="00F5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DBC1D" w14:textId="77777777" w:rsidR="00686818" w:rsidRDefault="00686818" w:rsidP="00F55D0F">
      <w:r>
        <w:separator/>
      </w:r>
    </w:p>
  </w:footnote>
  <w:footnote w:type="continuationSeparator" w:id="0">
    <w:p w14:paraId="764BD858" w14:textId="77777777" w:rsidR="00686818" w:rsidRDefault="00686818" w:rsidP="00F55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IxYTMxMmY3ZDQwMDYyODQ1MmRmYTU3MzkwN2I2OGIifQ=="/>
  </w:docVars>
  <w:rsids>
    <w:rsidRoot w:val="3EBD2E7A"/>
    <w:rsid w:val="001C0163"/>
    <w:rsid w:val="00211D59"/>
    <w:rsid w:val="0034186A"/>
    <w:rsid w:val="00355120"/>
    <w:rsid w:val="003E1542"/>
    <w:rsid w:val="005157CF"/>
    <w:rsid w:val="0059338A"/>
    <w:rsid w:val="005B4990"/>
    <w:rsid w:val="005C54C3"/>
    <w:rsid w:val="00626A47"/>
    <w:rsid w:val="006741AA"/>
    <w:rsid w:val="00686818"/>
    <w:rsid w:val="00853BCA"/>
    <w:rsid w:val="008D4D44"/>
    <w:rsid w:val="00A670B5"/>
    <w:rsid w:val="00B53F24"/>
    <w:rsid w:val="00B71F7D"/>
    <w:rsid w:val="00B81A3A"/>
    <w:rsid w:val="00C36779"/>
    <w:rsid w:val="00CE4CCF"/>
    <w:rsid w:val="00CF599B"/>
    <w:rsid w:val="00D4452E"/>
    <w:rsid w:val="00DA6843"/>
    <w:rsid w:val="00F216A3"/>
    <w:rsid w:val="00F55D0F"/>
    <w:rsid w:val="0622132A"/>
    <w:rsid w:val="07E95234"/>
    <w:rsid w:val="08664160"/>
    <w:rsid w:val="0A4A209B"/>
    <w:rsid w:val="116E48C1"/>
    <w:rsid w:val="11E31DD7"/>
    <w:rsid w:val="156D18D3"/>
    <w:rsid w:val="19365E0B"/>
    <w:rsid w:val="1DB40F6F"/>
    <w:rsid w:val="1F38054B"/>
    <w:rsid w:val="231D20C8"/>
    <w:rsid w:val="26972C36"/>
    <w:rsid w:val="280718A5"/>
    <w:rsid w:val="28EA2628"/>
    <w:rsid w:val="29D54F71"/>
    <w:rsid w:val="29E975F8"/>
    <w:rsid w:val="2F7F1CC4"/>
    <w:rsid w:val="2F835B9B"/>
    <w:rsid w:val="33A151FF"/>
    <w:rsid w:val="37FA5645"/>
    <w:rsid w:val="3A3A7062"/>
    <w:rsid w:val="3AAB1107"/>
    <w:rsid w:val="3BEB2B7A"/>
    <w:rsid w:val="3E086481"/>
    <w:rsid w:val="3EBD2E7A"/>
    <w:rsid w:val="40A45252"/>
    <w:rsid w:val="4110015A"/>
    <w:rsid w:val="41AD6A3F"/>
    <w:rsid w:val="434511E7"/>
    <w:rsid w:val="46C04A60"/>
    <w:rsid w:val="4797283C"/>
    <w:rsid w:val="49AD1D50"/>
    <w:rsid w:val="4D0701EE"/>
    <w:rsid w:val="519A049A"/>
    <w:rsid w:val="52E81786"/>
    <w:rsid w:val="556A42B3"/>
    <w:rsid w:val="55DD6EED"/>
    <w:rsid w:val="5617610F"/>
    <w:rsid w:val="5655322E"/>
    <w:rsid w:val="56893FCC"/>
    <w:rsid w:val="56CE12A5"/>
    <w:rsid w:val="59021FE0"/>
    <w:rsid w:val="59CC68F8"/>
    <w:rsid w:val="60376CC8"/>
    <w:rsid w:val="62893D55"/>
    <w:rsid w:val="63AB3AFB"/>
    <w:rsid w:val="68C06BDF"/>
    <w:rsid w:val="6B441808"/>
    <w:rsid w:val="6CCF059E"/>
    <w:rsid w:val="71047B41"/>
    <w:rsid w:val="75EB4A9B"/>
    <w:rsid w:val="766F4B10"/>
    <w:rsid w:val="770D3CDF"/>
    <w:rsid w:val="77FC5C67"/>
    <w:rsid w:val="7B3F6114"/>
    <w:rsid w:val="7BBF6F0C"/>
    <w:rsid w:val="7F4D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F22E2"/>
  <w15:docId w15:val="{BB8F4A21-FF73-43BD-A079-E29D972F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2025-07-31T01:14:00Z</cp:lastPrinted>
  <dcterms:created xsi:type="dcterms:W3CDTF">2024-07-25T01:40:00Z</dcterms:created>
  <dcterms:modified xsi:type="dcterms:W3CDTF">2025-10-31T02:02:00Z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EF0F4AE0A82043C3AA44B5CF8CC2944A_13</vt:lpwstr>
  </property>
  <property fmtid="{D5CDD505-2E9C-101B-9397-08002B2CF9AE}" pid="4" name="KSOTemplateDocerSaveRecord">
    <vt:lpwstr>eyJoZGlkIjoiNDk3NTU2ZTMxYTI0NTUwYTQ1YTIyOGJmNzRkYmRlZGMiLCJ1c2VySWQiOiI2NTIyMTk2ODAifQ==</vt:lpwstr>
  </property>
</Properties>
</file>