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泸州市检察院2025年聘用制警务辅助人员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职位表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-2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887"/>
        <w:gridCol w:w="1736"/>
        <w:gridCol w:w="779"/>
        <w:gridCol w:w="1844"/>
        <w:gridCol w:w="1724"/>
        <w:gridCol w:w="1004"/>
        <w:gridCol w:w="1064"/>
        <w:gridCol w:w="1034"/>
        <w:gridCol w:w="2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  <w:t>职位名称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 xml:space="preserve">招聘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名额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招聘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  <w:t>对象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泸州市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人民检察院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聘用制警务辅助人员（一）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地不限，但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经常居住地为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泸州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江阳区、龙马潭区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范围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普通高等学校大学本科及以上学历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法学类、公安学类专业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年龄不超过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周岁；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持有有效驾驶证C证及以上，无驾驶安全事故。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泸州市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人民检察院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聘用制警务辅助人员（二）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地不限，但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经常居住地为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泸州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江阳区、龙马潭区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范围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普通高等学校大学本科及以上学历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法学类、公安学类专业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年龄不超过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周岁；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泸州市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人民检察院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聘用制警务辅助人员（三）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地不限，但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经常居住地为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泸州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江阳区、龙马潭区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范围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普通高等学校大学专科及以上学历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年龄不超过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周岁；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持有有效驾驶证C证5年以上，且从事专业驾驶类工作2年以上，无驾驶安全事故。持有A1驾照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的年龄可放宽至35岁。同等条件下，退伍退役军人、体育专业、公安院校毕业生优先录取。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BFF09F9"/>
    <w:rsid w:val="29534C54"/>
    <w:rsid w:val="2B9D4DE2"/>
    <w:rsid w:val="2D3F51DA"/>
    <w:rsid w:val="387F53C0"/>
    <w:rsid w:val="3EFA9D14"/>
    <w:rsid w:val="4CFE9BB5"/>
    <w:rsid w:val="4DAB27AA"/>
    <w:rsid w:val="5179296B"/>
    <w:rsid w:val="5D93F03D"/>
    <w:rsid w:val="5FEF0956"/>
    <w:rsid w:val="68CB458A"/>
    <w:rsid w:val="6D9B0E48"/>
    <w:rsid w:val="6FFF6C24"/>
    <w:rsid w:val="728F38BF"/>
    <w:rsid w:val="733FE43B"/>
    <w:rsid w:val="73F72BE6"/>
    <w:rsid w:val="75D3188C"/>
    <w:rsid w:val="777F71D3"/>
    <w:rsid w:val="77A706F4"/>
    <w:rsid w:val="77FD20AD"/>
    <w:rsid w:val="77FF1704"/>
    <w:rsid w:val="7BD9F5C5"/>
    <w:rsid w:val="7BDB2D7A"/>
    <w:rsid w:val="7BFF5FDD"/>
    <w:rsid w:val="7CEB5361"/>
    <w:rsid w:val="7D72E116"/>
    <w:rsid w:val="7DBB8EA5"/>
    <w:rsid w:val="7DD98307"/>
    <w:rsid w:val="7FA59806"/>
    <w:rsid w:val="7FDF0308"/>
    <w:rsid w:val="7FE1972A"/>
    <w:rsid w:val="7FEE0A91"/>
    <w:rsid w:val="7FEF43C5"/>
    <w:rsid w:val="8F7F543B"/>
    <w:rsid w:val="ABE1B9A9"/>
    <w:rsid w:val="B6A6F26C"/>
    <w:rsid w:val="BFDF7189"/>
    <w:rsid w:val="D58FF081"/>
    <w:rsid w:val="D76EA764"/>
    <w:rsid w:val="DEDF692A"/>
    <w:rsid w:val="DFFF3D5E"/>
    <w:rsid w:val="E97EC24D"/>
    <w:rsid w:val="E9DB89E7"/>
    <w:rsid w:val="EDC9E43D"/>
    <w:rsid w:val="EE2FC8A2"/>
    <w:rsid w:val="EEFCB161"/>
    <w:rsid w:val="EFEB7395"/>
    <w:rsid w:val="F3FF9C1C"/>
    <w:rsid w:val="FABF524A"/>
    <w:rsid w:val="FC3F2658"/>
    <w:rsid w:val="FDED15D7"/>
    <w:rsid w:val="FFDA445E"/>
    <w:rsid w:val="FFF3C1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2021-10-03T08:50:00Z</dcterms:created>
  <dc:creator>Administrator</dc:creator>
  <cp:lastModifiedBy>lzjcy</cp:lastModifiedBy>
  <cp:lastPrinted>2023-09-08T06:57:00Z</cp:lastPrinted>
  <dcterms:modified xsi:type="dcterms:W3CDTF">2025-11-04T17:31:48Z</dcterms:modified>
  <dc:title>2021年泸州市检察机关聘用制书记员招录职位表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1D717DC93ECB8D9E4CD34B68174D2E5B</vt:lpwstr>
  </property>
</Properties>
</file>