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55FB3">
      <w:pPr>
        <w:widowControl/>
        <w:spacing w:line="500" w:lineRule="exact"/>
        <w:jc w:val="center"/>
        <w:rPr>
          <w:rFonts w:hint="eastAsia" w:ascii="方正小标宋简体" w:hAnsi="黑体" w:eastAsia="方正小标宋简体"/>
          <w:bCs/>
          <w:w w:val="80"/>
          <w:sz w:val="44"/>
          <w:szCs w:val="44"/>
          <w:lang w:val="en-US" w:eastAsia="zh-CN"/>
        </w:rPr>
      </w:pPr>
      <w:bookmarkStart w:id="0" w:name="RANGE!A1:E17"/>
      <w:r>
        <w:rPr>
          <w:rFonts w:hint="eastAsia" w:ascii="方正小标宋简体" w:hAnsi="黑体" w:eastAsia="方正小标宋简体"/>
          <w:bCs/>
          <w:w w:val="80"/>
          <w:sz w:val="44"/>
          <w:szCs w:val="44"/>
          <w:lang w:val="en-US" w:eastAsia="zh-CN"/>
        </w:rPr>
        <w:t>云联（浙江）工程管理咨询有限公司公开招聘</w:t>
      </w:r>
    </w:p>
    <w:p w14:paraId="39B94C38">
      <w:pPr>
        <w:widowControl/>
        <w:spacing w:line="500" w:lineRule="exact"/>
        <w:jc w:val="center"/>
        <w:rPr>
          <w:rFonts w:ascii="方正小标宋简体" w:hAnsi="黑体" w:eastAsia="方正小标宋简体" w:cs="宋体"/>
          <w:w w:val="80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w w:val="80"/>
          <w:kern w:val="0"/>
          <w:sz w:val="44"/>
          <w:szCs w:val="44"/>
        </w:rPr>
        <w:t>入围面试人员公务回避关系报告表</w:t>
      </w:r>
      <w:bookmarkEnd w:id="0"/>
    </w:p>
    <w:p w14:paraId="7DA3B021">
      <w:pPr>
        <w:widowControl/>
        <w:tabs>
          <w:tab w:val="left" w:pos="2668"/>
          <w:tab w:val="left" w:pos="4064"/>
          <w:tab w:val="left" w:pos="4649"/>
          <w:tab w:val="left" w:pos="5911"/>
        </w:tabs>
        <w:jc w:val="left"/>
        <w:rPr>
          <w:rFonts w:ascii="宋体" w:hAnsi="宋体" w:cs="宋体"/>
          <w:kern w:val="0"/>
          <w:sz w:val="24"/>
        </w:rPr>
      </w:pPr>
      <w:r>
        <w:rPr>
          <w:rFonts w:ascii="黑体" w:hAnsi="黑体" w:eastAsia="黑体" w:cs="宋体"/>
          <w:b/>
          <w:bCs/>
          <w:kern w:val="0"/>
          <w:sz w:val="34"/>
          <w:szCs w:val="34"/>
        </w:rPr>
        <w:tab/>
      </w:r>
      <w:r>
        <w:rPr>
          <w:rFonts w:ascii="黑体" w:hAnsi="黑体" w:eastAsia="黑体" w:cs="宋体"/>
          <w:b/>
          <w:bCs/>
          <w:kern w:val="0"/>
          <w:sz w:val="34"/>
          <w:szCs w:val="34"/>
        </w:rPr>
        <w:tab/>
      </w:r>
      <w:r>
        <w:rPr>
          <w:rFonts w:ascii="黑体" w:hAnsi="黑体" w:eastAsia="黑体" w:cs="宋体"/>
          <w:b/>
          <w:bCs/>
          <w:kern w:val="0"/>
          <w:sz w:val="34"/>
          <w:szCs w:val="34"/>
        </w:rPr>
        <w:tab/>
      </w:r>
      <w:r>
        <w:rPr>
          <w:rFonts w:ascii="黑体" w:hAnsi="黑体" w:eastAsia="黑体" w:cs="宋体"/>
          <w:b/>
          <w:bCs/>
          <w:kern w:val="0"/>
          <w:sz w:val="34"/>
          <w:szCs w:val="34"/>
        </w:rPr>
        <w:tab/>
      </w:r>
    </w:p>
    <w:tbl>
      <w:tblPr>
        <w:tblStyle w:val="5"/>
        <w:tblW w:w="968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8"/>
        <w:gridCol w:w="1112"/>
        <w:gridCol w:w="1279"/>
        <w:gridCol w:w="1137"/>
        <w:gridCol w:w="3492"/>
      </w:tblGrid>
      <w:tr w14:paraId="3AE705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6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/>
            <w:vAlign w:val="center"/>
          </w:tcPr>
          <w:p w14:paraId="2BC022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考生姓名</w:t>
            </w:r>
          </w:p>
        </w:tc>
        <w:tc>
          <w:tcPr>
            <w:tcW w:w="7020" w:type="dxa"/>
            <w:gridSpan w:val="4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6F851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6541B8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62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5CF2502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报考岗位</w:t>
            </w:r>
          </w:p>
        </w:tc>
        <w:tc>
          <w:tcPr>
            <w:tcW w:w="7020" w:type="dxa"/>
            <w:gridSpan w:val="4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11578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A73F3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  <w:jc w:val="center"/>
        </w:trPr>
        <w:tc>
          <w:tcPr>
            <w:tcW w:w="9688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CB29F">
            <w:pPr>
              <w:widowControl/>
              <w:spacing w:line="48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本人以下几类亲属是否在实控（实业）集团公司工作（打“√”）：</w:t>
            </w:r>
          </w:p>
          <w:p w14:paraId="0687A03E">
            <w:pPr>
              <w:widowControl/>
              <w:spacing w:line="4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如因未如实填写影响录用，由本人负责。</w:t>
            </w:r>
            <w:bookmarkStart w:id="1" w:name="_GoBack"/>
            <w:bookmarkEnd w:id="1"/>
          </w:p>
          <w:p w14:paraId="74CC00C0">
            <w:pPr>
              <w:widowControl/>
              <w:jc w:val="both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14:paraId="6B70F21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　　　　　　　　　　　签名（手写）：　　　　　　　　年　　月　　日</w:t>
            </w:r>
          </w:p>
        </w:tc>
      </w:tr>
      <w:tr w14:paraId="5AF142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68" w:type="dxa"/>
            <w:vMerge w:val="restart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43E1B47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夫（妻）</w:t>
            </w:r>
          </w:p>
        </w:tc>
        <w:tc>
          <w:tcPr>
            <w:tcW w:w="7020" w:type="dxa"/>
            <w:gridSpan w:val="4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38BC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否□</w:t>
            </w:r>
          </w:p>
        </w:tc>
      </w:tr>
      <w:tr w14:paraId="2BC981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68" w:type="dxa"/>
            <w:vMerge w:val="continue"/>
            <w:tcBorders>
              <w:left w:val="single" w:color="auto" w:sz="4" w:space="0"/>
            </w:tcBorders>
            <w:vAlign w:val="center"/>
          </w:tcPr>
          <w:p w14:paraId="36EB86A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2" w:type="dxa"/>
            <w:vMerge w:val="restart"/>
            <w:shd w:val="clear" w:color="auto" w:fill="auto"/>
            <w:vAlign w:val="center"/>
          </w:tcPr>
          <w:p w14:paraId="240C7CE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是□ 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14:paraId="54F8B5E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56772A6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关系</w:t>
            </w:r>
          </w:p>
        </w:tc>
        <w:tc>
          <w:tcPr>
            <w:tcW w:w="3492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B549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工作单位及职务</w:t>
            </w:r>
          </w:p>
        </w:tc>
      </w:tr>
      <w:tr w14:paraId="284C8D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68" w:type="dxa"/>
            <w:vMerge w:val="continue"/>
            <w:tcBorders>
              <w:left w:val="single" w:color="auto" w:sz="4" w:space="0"/>
            </w:tcBorders>
            <w:vAlign w:val="center"/>
          </w:tcPr>
          <w:p w14:paraId="5231CC9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2" w:type="dxa"/>
            <w:vMerge w:val="continue"/>
            <w:vAlign w:val="center"/>
          </w:tcPr>
          <w:p w14:paraId="588C482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9" w:type="dxa"/>
            <w:shd w:val="clear" w:color="auto" w:fill="auto"/>
            <w:noWrap/>
            <w:vAlign w:val="center"/>
          </w:tcPr>
          <w:p w14:paraId="74C49393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　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09AB1DE9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3492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9AE08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  <w:tr w14:paraId="3894C7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68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79FB8D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直系血亲</w:t>
            </w:r>
          </w:p>
          <w:p w14:paraId="59B0AB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（指祖父母、外祖父母、父母、子女）</w:t>
            </w:r>
          </w:p>
        </w:tc>
        <w:tc>
          <w:tcPr>
            <w:tcW w:w="7020" w:type="dxa"/>
            <w:gridSpan w:val="4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9E57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否□</w:t>
            </w:r>
          </w:p>
        </w:tc>
      </w:tr>
      <w:tr w14:paraId="783F05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68" w:type="dxa"/>
            <w:vMerge w:val="continue"/>
            <w:tcBorders>
              <w:left w:val="single" w:color="auto" w:sz="4" w:space="0"/>
            </w:tcBorders>
            <w:vAlign w:val="center"/>
          </w:tcPr>
          <w:p w14:paraId="25DEB21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2" w:type="dxa"/>
            <w:vMerge w:val="restart"/>
            <w:shd w:val="clear" w:color="auto" w:fill="auto"/>
            <w:vAlign w:val="center"/>
          </w:tcPr>
          <w:p w14:paraId="040C81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是□          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14:paraId="5EB5D6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27E8924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关系</w:t>
            </w:r>
          </w:p>
        </w:tc>
        <w:tc>
          <w:tcPr>
            <w:tcW w:w="3492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77C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工作单位及职务</w:t>
            </w:r>
          </w:p>
        </w:tc>
      </w:tr>
      <w:tr w14:paraId="4C9C3A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68" w:type="dxa"/>
            <w:vMerge w:val="continue"/>
            <w:tcBorders>
              <w:left w:val="single" w:color="auto" w:sz="4" w:space="0"/>
            </w:tcBorders>
            <w:vAlign w:val="center"/>
          </w:tcPr>
          <w:p w14:paraId="5574DB4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2" w:type="dxa"/>
            <w:vMerge w:val="continue"/>
            <w:vAlign w:val="center"/>
          </w:tcPr>
          <w:p w14:paraId="759CF44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9" w:type="dxa"/>
            <w:shd w:val="clear" w:color="auto" w:fill="auto"/>
            <w:noWrap/>
            <w:vAlign w:val="center"/>
          </w:tcPr>
          <w:p w14:paraId="3167147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2BEF40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3492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CF8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23689A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68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799EF6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三代以内旁系血亲</w:t>
            </w:r>
          </w:p>
          <w:p w14:paraId="0DB27B1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（指伯叔姑舅姨、兄弟姐妹、堂兄弟姐妹、表兄弟姐妹、侄子女、甥子女）</w:t>
            </w:r>
          </w:p>
        </w:tc>
        <w:tc>
          <w:tcPr>
            <w:tcW w:w="7020" w:type="dxa"/>
            <w:gridSpan w:val="4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94159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否□</w:t>
            </w:r>
          </w:p>
        </w:tc>
      </w:tr>
      <w:tr w14:paraId="119135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68" w:type="dxa"/>
            <w:vMerge w:val="continue"/>
            <w:tcBorders>
              <w:left w:val="single" w:color="auto" w:sz="4" w:space="0"/>
            </w:tcBorders>
            <w:vAlign w:val="center"/>
          </w:tcPr>
          <w:p w14:paraId="779DE58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2" w:type="dxa"/>
            <w:vMerge w:val="restart"/>
            <w:shd w:val="clear" w:color="auto" w:fill="auto"/>
            <w:vAlign w:val="center"/>
          </w:tcPr>
          <w:p w14:paraId="6566233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是□            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14:paraId="6C23FF9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36E2AEC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关系</w:t>
            </w:r>
          </w:p>
        </w:tc>
        <w:tc>
          <w:tcPr>
            <w:tcW w:w="3492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D01E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工作单位及职务</w:t>
            </w:r>
          </w:p>
        </w:tc>
      </w:tr>
      <w:tr w14:paraId="1FD4A6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68" w:type="dxa"/>
            <w:vMerge w:val="continue"/>
            <w:tcBorders>
              <w:left w:val="single" w:color="auto" w:sz="4" w:space="0"/>
            </w:tcBorders>
            <w:vAlign w:val="center"/>
          </w:tcPr>
          <w:p w14:paraId="3C7630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2" w:type="dxa"/>
            <w:vMerge w:val="continue"/>
            <w:vAlign w:val="center"/>
          </w:tcPr>
          <w:p w14:paraId="678E1D7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9" w:type="dxa"/>
            <w:shd w:val="clear" w:color="auto" w:fill="auto"/>
            <w:noWrap/>
            <w:vAlign w:val="center"/>
          </w:tcPr>
          <w:p w14:paraId="77970E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5C6C3D6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3492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CD47D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23AF58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68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07F7C1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近姻亲关系</w:t>
            </w:r>
          </w:p>
          <w:p w14:paraId="1321CE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（指配偶的父母、配偶的兄弟姐妹及其配偶、子女的配偶及子女配偶的父母、三代以内旁系血亲的配偶）</w:t>
            </w:r>
          </w:p>
        </w:tc>
        <w:tc>
          <w:tcPr>
            <w:tcW w:w="7020" w:type="dxa"/>
            <w:gridSpan w:val="4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363E9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否□</w:t>
            </w:r>
          </w:p>
        </w:tc>
      </w:tr>
      <w:tr w14:paraId="1C7F17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68" w:type="dxa"/>
            <w:vMerge w:val="continue"/>
            <w:tcBorders>
              <w:left w:val="single" w:color="auto" w:sz="4" w:space="0"/>
            </w:tcBorders>
            <w:vAlign w:val="center"/>
          </w:tcPr>
          <w:p w14:paraId="3DEC11F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2" w:type="dxa"/>
            <w:vMerge w:val="restart"/>
            <w:shd w:val="clear" w:color="auto" w:fill="auto"/>
            <w:vAlign w:val="center"/>
          </w:tcPr>
          <w:p w14:paraId="0D59252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是□           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14:paraId="222DE5E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3EBF94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关系</w:t>
            </w:r>
          </w:p>
        </w:tc>
        <w:tc>
          <w:tcPr>
            <w:tcW w:w="3492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A6F09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工作单位及职务</w:t>
            </w:r>
          </w:p>
        </w:tc>
      </w:tr>
      <w:tr w14:paraId="5F0CCB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68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167EDD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2" w:type="dxa"/>
            <w:vMerge w:val="continue"/>
            <w:tcBorders>
              <w:bottom w:val="single" w:color="auto" w:sz="4" w:space="0"/>
            </w:tcBorders>
            <w:vAlign w:val="center"/>
          </w:tcPr>
          <w:p w14:paraId="4245A4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9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BF7EE0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37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6E7F5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3492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8CA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</w:tbl>
    <w:p w14:paraId="1DE03C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4OTJmMGY4NjJiZWRhOWRmNzk3YjZkOThlMDUzNjkifQ=="/>
  </w:docVars>
  <w:rsids>
    <w:rsidRoot w:val="00000000"/>
    <w:rsid w:val="041C56F7"/>
    <w:rsid w:val="04C31D1B"/>
    <w:rsid w:val="04D33A1E"/>
    <w:rsid w:val="05397038"/>
    <w:rsid w:val="057522FC"/>
    <w:rsid w:val="131B22DE"/>
    <w:rsid w:val="138405B1"/>
    <w:rsid w:val="1BA073D4"/>
    <w:rsid w:val="1BCC16EF"/>
    <w:rsid w:val="21D824FF"/>
    <w:rsid w:val="225A606A"/>
    <w:rsid w:val="24A446E1"/>
    <w:rsid w:val="24A81268"/>
    <w:rsid w:val="25403AD9"/>
    <w:rsid w:val="261C4E45"/>
    <w:rsid w:val="2E4D73D1"/>
    <w:rsid w:val="2F0F1DD7"/>
    <w:rsid w:val="316205BE"/>
    <w:rsid w:val="323C4E6B"/>
    <w:rsid w:val="3A7D0D40"/>
    <w:rsid w:val="4A692376"/>
    <w:rsid w:val="4BBE3176"/>
    <w:rsid w:val="4CA853F8"/>
    <w:rsid w:val="4D427AF4"/>
    <w:rsid w:val="4D6857B2"/>
    <w:rsid w:val="50E53551"/>
    <w:rsid w:val="58052CCC"/>
    <w:rsid w:val="5FAE44D7"/>
    <w:rsid w:val="607A4221"/>
    <w:rsid w:val="62604323"/>
    <w:rsid w:val="63582BB8"/>
    <w:rsid w:val="66FD0061"/>
    <w:rsid w:val="671B63F3"/>
    <w:rsid w:val="68A417AE"/>
    <w:rsid w:val="694C02FD"/>
    <w:rsid w:val="6EE06A85"/>
    <w:rsid w:val="701224E7"/>
    <w:rsid w:val="725C6671"/>
    <w:rsid w:val="74A71CA9"/>
    <w:rsid w:val="753E0C74"/>
    <w:rsid w:val="77D03F9D"/>
    <w:rsid w:val="783D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284</Characters>
  <Lines>0</Lines>
  <Paragraphs>0</Paragraphs>
  <TotalTime>0</TotalTime>
  <ScaleCrop>false</ScaleCrop>
  <LinksUpToDate>false</LinksUpToDate>
  <CharactersWithSpaces>356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Talent</dc:creator>
  <cp:lastModifiedBy>尒</cp:lastModifiedBy>
  <cp:lastPrinted>2025-09-25T05:40:00Z</cp:lastPrinted>
  <dcterms:modified xsi:type="dcterms:W3CDTF">2025-11-06T02:52:05Z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BD2BB98EFB6D46CF8F6CA7113979011C_13</vt:lpwstr>
  </property>
  <property fmtid="{D5CDD505-2E9C-101B-9397-08002B2CF9AE}" pid="4" name="KSOTemplateDocerSaveRecord">
    <vt:lpwstr>eyJoZGlkIjoiNjJiZDVmNzBkOGVkOGRhNWY2YTk5NGM0ZDliZTg2ZjMiLCJ1c2VySWQiOiI1NTM0MDYxNjcifQ==</vt:lpwstr>
  </property>
</Properties>
</file>