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11</w:t>
      </w:r>
      <w:r>
        <w:rPr>
          <w:rFonts w:hint="eastAsia" w:ascii="黑体" w:hAnsi="黑体" w:eastAsia="黑体" w:cs="黑体"/>
          <w:b w:val="0"/>
          <w:bCs w:val="0"/>
          <w:sz w:val="30"/>
          <w:szCs w:val="30"/>
        </w:rPr>
        <w:t>月警务辅助人员招录职位，我已仔细阅读灌云县公安局警务辅助人员招聘简章，清楚并理解其内容和要求。在此我郑重承诺</w:t>
      </w:r>
      <w:r>
        <w:rPr>
          <w:rFonts w:ascii="黑体" w:hAnsi="黑体" w:eastAsia="黑体" w:cs="黑体"/>
          <w:b w:val="0"/>
          <w:bCs w:val="0"/>
          <w:sz w:val="30"/>
          <w:szCs w:val="30"/>
        </w:rPr>
        <w:t>:</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一、自觉遵守警务辅助人员招录的有关政策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pPr>
        <w:spacing w:line="560" w:lineRule="exact"/>
        <w:ind w:firstLine="600" w:firstLineChars="200"/>
        <w:jc w:val="right"/>
        <w:rPr>
          <w:rFonts w:ascii="黑体" w:hAnsi="黑体" w:eastAsia="黑体" w:cs="黑体"/>
          <w:b w:val="0"/>
          <w:bCs w:val="0"/>
          <w:sz w:val="30"/>
          <w:szCs w:val="30"/>
        </w:rPr>
      </w:pP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pPr>
        <w:spacing w:line="560" w:lineRule="exact"/>
        <w:ind w:firstLine="600" w:firstLineChars="200"/>
        <w:jc w:val="center"/>
        <w:rPr>
          <w:rFonts w:ascii="黑体" w:hAnsi="黑体" w:eastAsia="黑体" w:cs="黑体"/>
          <w:b w:val="0"/>
          <w:bCs w:val="0"/>
          <w:sz w:val="30"/>
          <w:szCs w:val="30"/>
        </w:rPr>
      </w:pPr>
    </w:p>
    <w:p>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w:t>
      </w:r>
      <w:bookmarkStart w:id="0" w:name="_GoBack"/>
      <w:bookmarkEnd w:id="0"/>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99"/>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414</Words>
  <Characters>420</Characters>
  <Lines>0</Lines>
  <Paragraphs>0</Paragraphs>
  <TotalTime>0</TotalTime>
  <ScaleCrop>false</ScaleCrop>
  <LinksUpToDate>false</LinksUpToDate>
  <CharactersWithSpaces>0</CharactersWithSpaces>
  <Application>WPS Office 个人版_9.1.0.4397_{F1E327BC-269C-435d-A152-05C5408002CA}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unis</cp:lastModifiedBy>
  <cp:lastPrinted>2025-03-12T12:34:00Z</cp:lastPrinted>
  <dcterms:modified xsi:type="dcterms:W3CDTF">2025-11-03T01:27:22Z</dcterms:modified>
  <dc:title>报考诚信承诺书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y fmtid="{D5CDD505-2E9C-101B-9397-08002B2CF9AE}" pid="3" name="ICV">
    <vt:lpwstr>8F61D946139F4742BBF265395128AF86</vt:lpwstr>
  </property>
</Properties>
</file>