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3E18C2">
      <w:pPr>
        <w:keepNext w:val="0"/>
        <w:keepLines w:val="0"/>
        <w:pageBreakBefore w:val="0"/>
        <w:widowControl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color w:val="auto"/>
          <w:sz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highlight w:val="none"/>
          <w:lang w:val="en-US" w:eastAsia="zh-CN"/>
        </w:rPr>
        <w:t>附件2</w:t>
      </w:r>
    </w:p>
    <w:p w14:paraId="0533A8F6">
      <w:pPr>
        <w:pStyle w:val="7"/>
        <w:rPr>
          <w:rFonts w:hint="eastAsia" w:ascii="Times New Roman" w:hAnsi="Times New Roman" w:eastAsia="宋体" w:cs="Times New Roman"/>
          <w:bCs w:val="0"/>
          <w:color w:val="auto"/>
          <w:kern w:val="2"/>
          <w:sz w:val="21"/>
          <w:szCs w:val="24"/>
          <w:highlight w:val="none"/>
          <w:lang w:val="en-US"/>
        </w:rPr>
      </w:pPr>
      <w:bookmarkStart w:id="0" w:name="_GoBack"/>
      <w:bookmarkEnd w:id="0"/>
    </w:p>
    <w:p w14:paraId="05B553B7">
      <w:pPr>
        <w:widowControl/>
        <w:spacing w:line="580" w:lineRule="exact"/>
        <w:jc w:val="center"/>
        <w:rPr>
          <w:rFonts w:ascii="Times New Roman" w:hAnsi="Times New Roman" w:eastAsia="方正小标宋简体" w:cs="Times New Roman"/>
          <w:color w:val="auto"/>
          <w:spacing w:val="0"/>
          <w:w w:val="90"/>
          <w:sz w:val="44"/>
          <w:szCs w:val="44"/>
          <w:highlight w:val="none"/>
        </w:rPr>
      </w:pPr>
      <w:r>
        <w:rPr>
          <w:rFonts w:hint="eastAsia" w:eastAsia="方正小标宋简体" w:cs="Times New Roman"/>
          <w:color w:val="auto"/>
          <w:spacing w:val="0"/>
          <w:w w:val="90"/>
          <w:sz w:val="44"/>
          <w:szCs w:val="44"/>
          <w:highlight w:val="none"/>
          <w:lang w:val="en-US" w:eastAsia="zh-CN"/>
        </w:rPr>
        <w:t>遂宁文体旅产业发展集团</w:t>
      </w:r>
      <w:r>
        <w:rPr>
          <w:rFonts w:hint="default" w:ascii="Times New Roman" w:hAnsi="Times New Roman" w:eastAsia="方正小标宋简体" w:cs="Times New Roman"/>
          <w:color w:val="auto"/>
          <w:spacing w:val="0"/>
          <w:w w:val="90"/>
          <w:sz w:val="44"/>
          <w:szCs w:val="44"/>
          <w:highlight w:val="none"/>
          <w:lang w:val="en-US" w:eastAsia="zh-CN"/>
        </w:rPr>
        <w:t>公开选</w:t>
      </w:r>
      <w:r>
        <w:rPr>
          <w:rFonts w:hint="eastAsia" w:eastAsia="方正小标宋简体" w:cs="Times New Roman"/>
          <w:color w:val="auto"/>
          <w:spacing w:val="0"/>
          <w:w w:val="90"/>
          <w:sz w:val="44"/>
          <w:szCs w:val="44"/>
          <w:highlight w:val="none"/>
          <w:lang w:val="en-US" w:eastAsia="zh-CN"/>
        </w:rPr>
        <w:t>聘</w:t>
      </w:r>
      <w:r>
        <w:rPr>
          <w:rFonts w:hint="default" w:ascii="Times New Roman" w:hAnsi="Times New Roman" w:eastAsia="方正小标宋简体" w:cs="Times New Roman"/>
          <w:color w:val="auto"/>
          <w:spacing w:val="0"/>
          <w:w w:val="90"/>
          <w:sz w:val="44"/>
          <w:szCs w:val="44"/>
          <w:highlight w:val="none"/>
          <w:lang w:val="en-US" w:eastAsia="zh-CN"/>
        </w:rPr>
        <w:t>人员报名表</w:t>
      </w:r>
    </w:p>
    <w:tbl>
      <w:tblPr>
        <w:tblStyle w:val="8"/>
        <w:tblW w:w="86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1475"/>
        <w:gridCol w:w="894"/>
        <w:gridCol w:w="1293"/>
        <w:gridCol w:w="1188"/>
        <w:gridCol w:w="962"/>
        <w:gridCol w:w="1975"/>
      </w:tblGrid>
      <w:tr w14:paraId="78555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9" w:hRule="atLeast"/>
          <w:jc w:val="center"/>
        </w:trPr>
        <w:tc>
          <w:tcPr>
            <w:tcW w:w="8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F0BA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姓 名</w:t>
            </w:r>
          </w:p>
        </w:tc>
        <w:tc>
          <w:tcPr>
            <w:tcW w:w="14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1C3FC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8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6B5C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性 别</w:t>
            </w:r>
          </w:p>
        </w:tc>
        <w:tc>
          <w:tcPr>
            <w:tcW w:w="12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4E00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11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C0EA9">
            <w:pPr>
              <w:spacing w:line="280" w:lineRule="exact"/>
              <w:ind w:left="-108" w:right="-108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6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6"/>
                <w:szCs w:val="21"/>
                <w:highlight w:val="none"/>
              </w:rPr>
              <w:t>出生年月</w:t>
            </w:r>
          </w:p>
          <w:p w14:paraId="31E3844B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（岁）</w:t>
            </w: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1730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9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8D2A95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照</w:t>
            </w:r>
          </w:p>
          <w:p w14:paraId="44D4E98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  <w:p w14:paraId="7967511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片</w:t>
            </w:r>
          </w:p>
        </w:tc>
      </w:tr>
      <w:tr w14:paraId="0BAB7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9" w:hRule="exact"/>
          <w:jc w:val="center"/>
        </w:trPr>
        <w:tc>
          <w:tcPr>
            <w:tcW w:w="8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D766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14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27FFA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EE95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12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85FF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11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A61C8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5D34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岁</w:t>
            </w:r>
          </w:p>
        </w:tc>
        <w:tc>
          <w:tcPr>
            <w:tcW w:w="19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6832DF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</w:tr>
      <w:tr w14:paraId="2BC07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exact"/>
          <w:jc w:val="center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4351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民 族</w:t>
            </w: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3D636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0F45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籍 贯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61E4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AD1D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4"/>
                <w:szCs w:val="21"/>
                <w:highlight w:val="none"/>
              </w:rPr>
              <w:t>健康状况</w:t>
            </w: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FC36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19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1DE6EF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</w:tr>
      <w:tr w14:paraId="4B1E7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exact"/>
          <w:jc w:val="center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F7A19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政治</w:t>
            </w:r>
          </w:p>
          <w:p w14:paraId="3C3AA8D9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面貌</w:t>
            </w: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C71BF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90F8D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入 党</w:t>
            </w:r>
          </w:p>
          <w:p w14:paraId="2942EEA9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时 间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6B83D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96AA9">
            <w:pPr>
              <w:spacing w:line="280" w:lineRule="exact"/>
              <w:ind w:left="-108" w:right="-108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szCs w:val="21"/>
                <w:highlight w:val="none"/>
              </w:rPr>
              <w:t>参加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szCs w:val="21"/>
                <w:highlight w:val="none"/>
                <w:lang w:eastAsia="zh-CN"/>
              </w:rPr>
              <w:t>工作</w:t>
            </w:r>
          </w:p>
          <w:p w14:paraId="2D882625">
            <w:pPr>
              <w:spacing w:line="280" w:lineRule="exact"/>
              <w:ind w:left="-108" w:right="-108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szCs w:val="21"/>
                <w:highlight w:val="none"/>
              </w:rPr>
              <w:t>作时间</w:t>
            </w: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F964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19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16C1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</w:tr>
      <w:tr w14:paraId="316A6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1" w:hRule="exact"/>
          <w:jc w:val="center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53A54">
            <w:pPr>
              <w:spacing w:line="280" w:lineRule="exact"/>
              <w:ind w:left="-108" w:right="-108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4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4"/>
                <w:szCs w:val="21"/>
                <w:highlight w:val="none"/>
              </w:rPr>
              <w:t>身份</w:t>
            </w:r>
          </w:p>
          <w:p w14:paraId="37523E4E">
            <w:pPr>
              <w:spacing w:line="280" w:lineRule="exact"/>
              <w:ind w:left="-108" w:right="-108"/>
              <w:jc w:val="center"/>
              <w:rPr>
                <w:rFonts w:hint="eastAsia" w:ascii="仿宋_GB2312" w:hAnsi="仿宋_GB2312" w:eastAsia="仿宋_GB2312" w:cs="仿宋_GB2312"/>
                <w:color w:val="auto"/>
                <w:spacing w:val="-2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4"/>
                <w:szCs w:val="21"/>
                <w:highlight w:val="none"/>
              </w:rPr>
              <w:t>证号</w:t>
            </w: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189D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9CB2A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szCs w:val="21"/>
                <w:highlight w:val="none"/>
              </w:rPr>
              <w:t>专业技术职称（受聘时间）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B977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6C9FE">
            <w:pPr>
              <w:spacing w:line="240" w:lineRule="exact"/>
              <w:ind w:left="-108" w:right="-108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熟悉专业</w:t>
            </w:r>
          </w:p>
          <w:p w14:paraId="7F8E9786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有何专长</w:t>
            </w:r>
          </w:p>
        </w:tc>
        <w:tc>
          <w:tcPr>
            <w:tcW w:w="29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2229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</w:tr>
      <w:tr w14:paraId="5F573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exact"/>
          <w:jc w:val="center"/>
        </w:trPr>
        <w:tc>
          <w:tcPr>
            <w:tcW w:w="8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B6B3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学 历</w:t>
            </w:r>
          </w:p>
          <w:p w14:paraId="4EF848F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学 位</w:t>
            </w: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D748F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全日制</w:t>
            </w:r>
          </w:p>
          <w:p w14:paraId="453EA931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教  育</w:t>
            </w:r>
          </w:p>
        </w:tc>
        <w:tc>
          <w:tcPr>
            <w:tcW w:w="2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5824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EA938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毕业院校</w:t>
            </w:r>
          </w:p>
          <w:p w14:paraId="267ACB62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系及专业</w:t>
            </w:r>
          </w:p>
        </w:tc>
        <w:tc>
          <w:tcPr>
            <w:tcW w:w="29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3914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</w:tr>
      <w:tr w14:paraId="1927F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exact"/>
          <w:jc w:val="center"/>
        </w:trPr>
        <w:tc>
          <w:tcPr>
            <w:tcW w:w="8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48A8D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pacing w:val="40"/>
                <w:szCs w:val="21"/>
                <w:highlight w:val="none"/>
              </w:rPr>
            </w:pP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9637A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在  职</w:t>
            </w:r>
          </w:p>
          <w:p w14:paraId="2F96C061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教  育</w:t>
            </w:r>
          </w:p>
        </w:tc>
        <w:tc>
          <w:tcPr>
            <w:tcW w:w="2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5A81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3711A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毕业院校</w:t>
            </w:r>
          </w:p>
          <w:p w14:paraId="20732A5D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系及专业</w:t>
            </w:r>
          </w:p>
        </w:tc>
        <w:tc>
          <w:tcPr>
            <w:tcW w:w="29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53C6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</w:tr>
      <w:tr w14:paraId="68FB6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exact"/>
          <w:jc w:val="center"/>
        </w:trPr>
        <w:tc>
          <w:tcPr>
            <w:tcW w:w="2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6C5F1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现任职务及任职时间</w:t>
            </w:r>
          </w:p>
        </w:tc>
        <w:tc>
          <w:tcPr>
            <w:tcW w:w="33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FA5D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  <w:tc>
          <w:tcPr>
            <w:tcW w:w="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9D23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联系</w:t>
            </w:r>
          </w:p>
          <w:p w14:paraId="78482D9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电话</w:t>
            </w:r>
          </w:p>
        </w:tc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0375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</w:tr>
      <w:tr w14:paraId="09E93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exact"/>
          <w:jc w:val="center"/>
        </w:trPr>
        <w:tc>
          <w:tcPr>
            <w:tcW w:w="2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6FF6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报名职位</w:t>
            </w:r>
          </w:p>
        </w:tc>
        <w:tc>
          <w:tcPr>
            <w:tcW w:w="63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4EF3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</w:tc>
      </w:tr>
      <w:tr w14:paraId="7FB49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8" w:hRule="atLeast"/>
          <w:jc w:val="center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41C9D"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简历（含详细任职经历）</w:t>
            </w:r>
          </w:p>
        </w:tc>
        <w:tc>
          <w:tcPr>
            <w:tcW w:w="778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986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hanging="2160" w:hangingChars="9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XXXX.XX—XXXX.XX  XXXXXX学校XX专业学习；</w:t>
            </w:r>
          </w:p>
          <w:p w14:paraId="02FB0D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hanging="2160" w:hangingChars="9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XXXX.XX—XXXX.XX  XXXXXX单位XXXX职务；</w:t>
            </w:r>
          </w:p>
          <w:p w14:paraId="05FFB4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 xml:space="preserve">XXXX.XX—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 xml:space="preserve"> XXXXXX单位XXXX职务；</w:t>
            </w:r>
          </w:p>
          <w:p w14:paraId="73DFB25D"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  <w:p w14:paraId="1BD93253"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  <w:p w14:paraId="2B2E4E60"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  <w:p w14:paraId="0622F442"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  <w:p w14:paraId="4012D46A"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  <w:p w14:paraId="4598D010"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  <w:p w14:paraId="0387AAB7"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  <w:p w14:paraId="055A5A01"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  <w:p w14:paraId="442AF464"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  <w:p w14:paraId="5CA5319D"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  <w:p w14:paraId="6EFA6024"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  <w:p w14:paraId="1EFE5C6A"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  <w:p w14:paraId="6D1DD900"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  <w:p w14:paraId="6BFD06AB">
            <w:pP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</w:pPr>
          </w:p>
        </w:tc>
      </w:tr>
      <w:tr w14:paraId="1CFF0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2" w:hRule="atLeast"/>
          <w:jc w:val="center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0C82C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奖惩</w:t>
            </w:r>
          </w:p>
          <w:p w14:paraId="32279F49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情况</w:t>
            </w:r>
          </w:p>
        </w:tc>
        <w:tc>
          <w:tcPr>
            <w:tcW w:w="778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FB9A5D">
            <w:pPr>
              <w:spacing w:line="360" w:lineRule="exact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近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  <w:lang w:val="en-US" w:eastAsia="zh-CN"/>
              </w:rPr>
              <w:t>两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只填写个人获得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县处级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以上表彰（近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</w:rPr>
              <w:t>年）、受到处分情况</w:t>
            </w:r>
          </w:p>
        </w:tc>
      </w:tr>
      <w:tr w14:paraId="1772D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1" w:hRule="atLeast"/>
          <w:jc w:val="center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B7062">
            <w:pPr>
              <w:spacing w:line="400" w:lineRule="exact"/>
              <w:ind w:left="-108" w:right="-119"/>
              <w:jc w:val="center"/>
              <w:rPr>
                <w:rFonts w:hint="eastAsia" w:ascii="仿宋_GB2312" w:hAnsi="仿宋_GB2312" w:eastAsia="仿宋_GB2312" w:cs="仿宋_GB2312"/>
                <w:color w:val="auto"/>
                <w:spacing w:val="2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0"/>
                <w:szCs w:val="21"/>
                <w:highlight w:val="none"/>
              </w:rPr>
              <w:t>年核</w:t>
            </w:r>
          </w:p>
          <w:p w14:paraId="2126D8D6">
            <w:pPr>
              <w:spacing w:line="400" w:lineRule="exact"/>
              <w:ind w:left="-108" w:right="-119"/>
              <w:jc w:val="center"/>
              <w:rPr>
                <w:rFonts w:hint="eastAsia" w:ascii="仿宋_GB2312" w:hAnsi="仿宋_GB2312" w:eastAsia="仿宋_GB2312" w:cs="仿宋_GB2312"/>
                <w:color w:val="auto"/>
                <w:spacing w:val="2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0"/>
                <w:szCs w:val="21"/>
                <w:highlight w:val="none"/>
              </w:rPr>
              <w:t>度结</w:t>
            </w:r>
          </w:p>
          <w:p w14:paraId="1367085A">
            <w:pPr>
              <w:spacing w:line="400" w:lineRule="exact"/>
              <w:ind w:left="-108" w:right="-119"/>
              <w:jc w:val="center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0"/>
                <w:szCs w:val="21"/>
                <w:highlight w:val="none"/>
              </w:rPr>
              <w:t>考果</w:t>
            </w:r>
          </w:p>
        </w:tc>
        <w:tc>
          <w:tcPr>
            <w:tcW w:w="778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DBE0DA">
            <w:pPr>
              <w:spacing w:line="360" w:lineRule="exact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近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  <w:lang w:val="en-US" w:eastAsia="zh-CN"/>
              </w:rPr>
              <w:t>两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>：</w:t>
            </w:r>
          </w:p>
          <w:p w14:paraId="230BA3A6">
            <w:pPr>
              <w:spacing w:line="360" w:lineRule="exact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202</w:t>
            </w:r>
            <w:r>
              <w:rPr>
                <w:rFonts w:hint="eastAsia" w:eastAsia="仿宋_GB2312" w:cs="Times New Roman"/>
                <w:color w:val="auto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年年度考核为**；202</w:t>
            </w:r>
            <w:r>
              <w:rPr>
                <w:rFonts w:hint="eastAsia" w:eastAsia="仿宋_GB2312" w:cs="Times New Roman"/>
                <w:color w:val="auto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highlight w:val="none"/>
              </w:rPr>
              <w:t>年年度考核为**。</w:t>
            </w:r>
          </w:p>
        </w:tc>
      </w:tr>
      <w:tr w14:paraId="6BEBF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0" w:hRule="atLeast"/>
          <w:jc w:val="center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5FF44">
            <w:pPr>
              <w:spacing w:line="400" w:lineRule="exact"/>
              <w:ind w:left="-108" w:right="-119"/>
              <w:jc w:val="center"/>
              <w:rPr>
                <w:rFonts w:hint="eastAsia" w:ascii="仿宋_GB2312" w:hAnsi="仿宋_GB2312" w:eastAsia="仿宋_GB2312" w:cs="仿宋_GB2312"/>
                <w:color w:val="auto"/>
                <w:spacing w:val="20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0"/>
                <w:szCs w:val="21"/>
                <w:highlight w:val="none"/>
              </w:rPr>
              <w:t>主要工作业绩</w:t>
            </w:r>
          </w:p>
        </w:tc>
        <w:tc>
          <w:tcPr>
            <w:tcW w:w="7787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1B4E2323">
            <w:pPr>
              <w:spacing w:line="360" w:lineRule="exact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  <w:p w14:paraId="20FDB74E">
            <w:pPr>
              <w:spacing w:line="360" w:lineRule="exact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  <w:p w14:paraId="6CA3492D">
            <w:pPr>
              <w:spacing w:line="360" w:lineRule="exact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  <w:p w14:paraId="4118FB26">
            <w:pPr>
              <w:spacing w:line="360" w:lineRule="exact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  <w:p w14:paraId="76ADC5D4">
            <w:pPr>
              <w:spacing w:line="360" w:lineRule="exact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  <w:p w14:paraId="4F91ED78">
            <w:pPr>
              <w:spacing w:line="360" w:lineRule="exact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  <w:p w14:paraId="4369FB00">
            <w:pPr>
              <w:spacing w:line="360" w:lineRule="exact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  <w:p w14:paraId="24157DB9">
            <w:pPr>
              <w:spacing w:line="360" w:lineRule="exact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</w:p>
          <w:p w14:paraId="770FD208">
            <w:pPr>
              <w:spacing w:line="360" w:lineRule="exact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 xml:space="preserve"> </w:t>
            </w:r>
          </w:p>
          <w:p w14:paraId="117935EC">
            <w:pPr>
              <w:spacing w:line="360" w:lineRule="exact"/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highlight w:val="none"/>
              </w:rPr>
              <w:t xml:space="preserve">                                                 </w:t>
            </w:r>
          </w:p>
        </w:tc>
      </w:tr>
      <w:tr w14:paraId="5EA2C3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3" w:hRule="atLeast"/>
          <w:jc w:val="center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A3AED">
            <w:pPr>
              <w:spacing w:line="400" w:lineRule="exact"/>
              <w:ind w:left="-108" w:right="-119"/>
              <w:jc w:val="center"/>
              <w:rPr>
                <w:rFonts w:hint="eastAsia" w:ascii="仿宋_GB2312" w:hAnsi="仿宋_GB2312" w:eastAsia="仿宋_GB2312" w:cs="仿宋_GB2312"/>
                <w:color w:val="auto"/>
                <w:spacing w:val="20"/>
                <w:szCs w:val="21"/>
                <w:highlight w:val="none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pacing w:val="20"/>
                <w:szCs w:val="21"/>
                <w:highlight w:val="none"/>
              </w:rPr>
              <w:t>本人</w:t>
            </w:r>
          </w:p>
          <w:p w14:paraId="4C7772ED">
            <w:pPr>
              <w:spacing w:line="400" w:lineRule="exact"/>
              <w:ind w:left="-108" w:right="-119"/>
              <w:jc w:val="center"/>
              <w:rPr>
                <w:rFonts w:ascii="Times New Roman" w:hAnsi="Times New Roman" w:cs="Times New Roman"/>
                <w:color w:val="auto"/>
                <w:spacing w:val="20"/>
                <w:szCs w:val="21"/>
                <w:highlight w:val="none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pacing w:val="20"/>
                <w:szCs w:val="21"/>
                <w:highlight w:val="none"/>
              </w:rPr>
              <w:t>承诺</w:t>
            </w:r>
          </w:p>
        </w:tc>
        <w:tc>
          <w:tcPr>
            <w:tcW w:w="7787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3E906C55">
            <w:pPr>
              <w:spacing w:line="360" w:lineRule="exact"/>
              <w:rPr>
                <w:rFonts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Cs w:val="21"/>
                <w:highlight w:val="none"/>
              </w:rPr>
              <w:t xml:space="preserve"> </w:t>
            </w:r>
          </w:p>
          <w:p w14:paraId="736760AE">
            <w:pPr>
              <w:spacing w:line="360" w:lineRule="exact"/>
              <w:ind w:firstLine="602" w:firstLineChars="200"/>
              <w:rPr>
                <w:rFonts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z w:val="30"/>
                <w:szCs w:val="30"/>
                <w:highlight w:val="none"/>
              </w:rPr>
              <w:t>本人郑重承诺，我所填写的个人相关信息真实、准确，如因填写有误或不实而造成的后果，均由本人负责并自愿承担相应责任。</w:t>
            </w:r>
          </w:p>
          <w:p w14:paraId="210798D3">
            <w:pPr>
              <w:spacing w:line="360" w:lineRule="exact"/>
              <w:rPr>
                <w:rFonts w:ascii="Times New Roman" w:hAnsi="Times New Roman" w:cs="Times New Roman"/>
                <w:color w:val="auto"/>
                <w:szCs w:val="21"/>
                <w:highlight w:val="none"/>
              </w:rPr>
            </w:pPr>
          </w:p>
          <w:p w14:paraId="4B665C05">
            <w:pPr>
              <w:spacing w:line="360" w:lineRule="exact"/>
              <w:rPr>
                <w:rFonts w:ascii="Times New Roman" w:hAnsi="Times New Roman" w:cs="Times New Roman"/>
                <w:color w:val="auto"/>
                <w:szCs w:val="21"/>
                <w:highlight w:val="none"/>
              </w:rPr>
            </w:pPr>
          </w:p>
          <w:p w14:paraId="6B1D577C">
            <w:pPr>
              <w:spacing w:line="400" w:lineRule="exact"/>
              <w:ind w:left="-108" w:right="-119"/>
              <w:jc w:val="both"/>
              <w:rPr>
                <w:rFonts w:hint="default" w:ascii="仿宋_GB2312" w:hAnsi="仿宋_GB2312" w:eastAsia="仿宋_GB2312" w:cs="仿宋_GB2312"/>
                <w:color w:val="auto"/>
                <w:spacing w:val="20"/>
                <w:szCs w:val="21"/>
                <w:highlight w:val="none"/>
              </w:rPr>
            </w:pPr>
          </w:p>
          <w:p w14:paraId="03072427">
            <w:pPr>
              <w:spacing w:line="400" w:lineRule="exact"/>
              <w:ind w:right="-119" w:firstLine="750" w:firstLineChars="300"/>
              <w:jc w:val="both"/>
              <w:rPr>
                <w:rFonts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pacing w:val="20"/>
                <w:szCs w:val="21"/>
                <w:highlight w:val="none"/>
              </w:rPr>
              <w:t>本人签名：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20"/>
                <w:szCs w:val="21"/>
                <w:highlight w:val="none"/>
                <w:lang w:val="en-US" w:eastAsia="zh-CN"/>
              </w:rPr>
              <w:t xml:space="preserve">                              </w:t>
            </w:r>
            <w:r>
              <w:rPr>
                <w:rFonts w:hint="default" w:ascii="仿宋_GB2312" w:hAnsi="仿宋_GB2312" w:eastAsia="仿宋_GB2312" w:cs="仿宋_GB2312"/>
                <w:color w:val="auto"/>
                <w:spacing w:val="20"/>
                <w:szCs w:val="21"/>
                <w:highlight w:val="none"/>
              </w:rPr>
              <w:t>年  月  日</w:t>
            </w:r>
          </w:p>
        </w:tc>
      </w:tr>
      <w:tr w14:paraId="753F2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5" w:hRule="atLeast"/>
          <w:jc w:val="center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569AF">
            <w:pPr>
              <w:spacing w:line="400" w:lineRule="exact"/>
              <w:jc w:val="center"/>
              <w:rPr>
                <w:rFonts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pacing w:val="20"/>
                <w:szCs w:val="21"/>
                <w:highlight w:val="none"/>
              </w:rPr>
              <w:t>资格审查意见</w:t>
            </w:r>
          </w:p>
        </w:tc>
        <w:tc>
          <w:tcPr>
            <w:tcW w:w="778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7BD9C">
            <w:pPr>
              <w:spacing w:line="440" w:lineRule="exact"/>
              <w:jc w:val="center"/>
              <w:rPr>
                <w:rFonts w:ascii="Times New Roman" w:hAnsi="Times New Roman" w:cs="Times New Roman"/>
                <w:color w:val="auto"/>
                <w:szCs w:val="21"/>
                <w:highlight w:val="none"/>
              </w:rPr>
            </w:pPr>
          </w:p>
          <w:p w14:paraId="37943D91">
            <w:pPr>
              <w:spacing w:line="440" w:lineRule="exact"/>
              <w:jc w:val="center"/>
              <w:rPr>
                <w:rFonts w:ascii="Times New Roman" w:hAnsi="Times New Roman" w:cs="Times New Roman"/>
                <w:color w:val="auto"/>
                <w:szCs w:val="21"/>
                <w:highlight w:val="none"/>
              </w:rPr>
            </w:pPr>
          </w:p>
          <w:p w14:paraId="29E14CEE">
            <w:pPr>
              <w:spacing w:line="440" w:lineRule="exact"/>
              <w:ind w:firstLine="3395" w:firstLineChars="1617"/>
              <w:jc w:val="center"/>
              <w:rPr>
                <w:rFonts w:ascii="Times New Roman" w:hAnsi="Times New Roman" w:cs="Times New Roman"/>
                <w:color w:val="auto"/>
                <w:szCs w:val="21"/>
                <w:highlight w:val="none"/>
              </w:rPr>
            </w:pPr>
          </w:p>
          <w:p w14:paraId="5C2410BF">
            <w:pPr>
              <w:spacing w:line="440" w:lineRule="exact"/>
              <w:ind w:firstLine="750" w:firstLineChars="300"/>
              <w:rPr>
                <w:rFonts w:ascii="Times New Roman" w:hAnsi="Times New Roman" w:cs="Times New Roman"/>
                <w:color w:val="auto"/>
                <w:szCs w:val="21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0"/>
                <w:szCs w:val="21"/>
                <w:highlight w:val="none"/>
                <w:lang w:val="en-US" w:eastAsia="zh-CN"/>
              </w:rPr>
              <w:t xml:space="preserve">选聘领导小组             </w:t>
            </w:r>
            <w:r>
              <w:rPr>
                <w:rFonts w:hint="default" w:ascii="仿宋_GB2312" w:hAnsi="仿宋_GB2312" w:eastAsia="仿宋_GB2312" w:cs="仿宋_GB2312"/>
                <w:color w:val="auto"/>
                <w:spacing w:val="20"/>
                <w:szCs w:val="21"/>
                <w:highlight w:val="none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20"/>
                <w:szCs w:val="21"/>
                <w:highlight w:val="none"/>
                <w:lang w:val="en-US" w:eastAsia="zh-CN"/>
              </w:rPr>
              <w:t xml:space="preserve">   </w:t>
            </w:r>
            <w:r>
              <w:rPr>
                <w:rFonts w:hint="default" w:ascii="仿宋_GB2312" w:hAnsi="仿宋_GB2312" w:eastAsia="仿宋_GB2312" w:cs="仿宋_GB2312"/>
                <w:color w:val="auto"/>
                <w:spacing w:val="20"/>
                <w:szCs w:val="21"/>
                <w:highlight w:val="none"/>
              </w:rPr>
              <w:t xml:space="preserve"> 年  月  日</w:t>
            </w:r>
          </w:p>
        </w:tc>
      </w:tr>
    </w:tbl>
    <w:p w14:paraId="6391C8D5">
      <w:pPr>
        <w:tabs>
          <w:tab w:val="left" w:pos="3560"/>
        </w:tabs>
        <w:rPr>
          <w:rFonts w:hint="default" w:ascii="Times New Roman" w:hAnsi="Times New Roman" w:eastAsia="仿宋_GB2312" w:cs="Times New Roman"/>
          <w:color w:val="auto"/>
          <w:sz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Cs w:val="21"/>
          <w:highlight w:val="none"/>
        </w:rPr>
        <w:t>注：本表须用A4纸双面打印。</w:t>
      </w:r>
    </w:p>
    <w:sectPr>
      <w:footerReference r:id="rId3" w:type="default"/>
      <w:pgSz w:w="11906" w:h="16838"/>
      <w:pgMar w:top="1440" w:right="1800" w:bottom="1440" w:left="1800" w:header="851" w:footer="158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ar(--bs-font-monospace)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DA13E4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8585566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8585566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NhOTRhMGQyZGNjMWFiNTQ3ZDFkODY1NDM2YjU1NmYifQ=="/>
  </w:docVars>
  <w:rsids>
    <w:rsidRoot w:val="253A1A24"/>
    <w:rsid w:val="00AC7374"/>
    <w:rsid w:val="00B600E3"/>
    <w:rsid w:val="01830FDC"/>
    <w:rsid w:val="028B36A9"/>
    <w:rsid w:val="03F54F18"/>
    <w:rsid w:val="03FD05D6"/>
    <w:rsid w:val="045B7697"/>
    <w:rsid w:val="04746A3F"/>
    <w:rsid w:val="05490F3F"/>
    <w:rsid w:val="059B47AC"/>
    <w:rsid w:val="05CA63F2"/>
    <w:rsid w:val="06D247B9"/>
    <w:rsid w:val="06FA6C63"/>
    <w:rsid w:val="07000EC7"/>
    <w:rsid w:val="07CB7B07"/>
    <w:rsid w:val="082E0AB4"/>
    <w:rsid w:val="084B392A"/>
    <w:rsid w:val="08CC4A1B"/>
    <w:rsid w:val="08EB1C9C"/>
    <w:rsid w:val="0AF63235"/>
    <w:rsid w:val="0B4A0DF0"/>
    <w:rsid w:val="0BA87F59"/>
    <w:rsid w:val="0BDF0F7B"/>
    <w:rsid w:val="0C261AD5"/>
    <w:rsid w:val="0CAC0DEC"/>
    <w:rsid w:val="0CCB4492"/>
    <w:rsid w:val="0DD13FC8"/>
    <w:rsid w:val="0EC72DAA"/>
    <w:rsid w:val="0EDB1514"/>
    <w:rsid w:val="0FC1070A"/>
    <w:rsid w:val="0FC47134"/>
    <w:rsid w:val="10483A6E"/>
    <w:rsid w:val="10C45E39"/>
    <w:rsid w:val="11BB42AC"/>
    <w:rsid w:val="1229062F"/>
    <w:rsid w:val="142474B9"/>
    <w:rsid w:val="14E54C09"/>
    <w:rsid w:val="15111016"/>
    <w:rsid w:val="1523041B"/>
    <w:rsid w:val="16AC2D8D"/>
    <w:rsid w:val="18145F25"/>
    <w:rsid w:val="18DC5FA9"/>
    <w:rsid w:val="19E01B7F"/>
    <w:rsid w:val="1C2E5379"/>
    <w:rsid w:val="1C310A66"/>
    <w:rsid w:val="1C616246"/>
    <w:rsid w:val="1D3860C9"/>
    <w:rsid w:val="1DAB2170"/>
    <w:rsid w:val="1DB775F0"/>
    <w:rsid w:val="1DBE398D"/>
    <w:rsid w:val="1E707ECB"/>
    <w:rsid w:val="1F3B094B"/>
    <w:rsid w:val="1F755FD3"/>
    <w:rsid w:val="212E3725"/>
    <w:rsid w:val="217C7711"/>
    <w:rsid w:val="21D81D1E"/>
    <w:rsid w:val="21E36C06"/>
    <w:rsid w:val="2365027A"/>
    <w:rsid w:val="236C5407"/>
    <w:rsid w:val="253A1A24"/>
    <w:rsid w:val="25B351B1"/>
    <w:rsid w:val="25C17CCE"/>
    <w:rsid w:val="26A773AF"/>
    <w:rsid w:val="26E5435C"/>
    <w:rsid w:val="270A449C"/>
    <w:rsid w:val="273870AC"/>
    <w:rsid w:val="2AF13AE7"/>
    <w:rsid w:val="2CEE645F"/>
    <w:rsid w:val="2D132966"/>
    <w:rsid w:val="2E6B6ECB"/>
    <w:rsid w:val="2F364819"/>
    <w:rsid w:val="30110DE2"/>
    <w:rsid w:val="30422D49"/>
    <w:rsid w:val="30FF4950"/>
    <w:rsid w:val="31E83DF7"/>
    <w:rsid w:val="32790A3B"/>
    <w:rsid w:val="32991929"/>
    <w:rsid w:val="32CB0B09"/>
    <w:rsid w:val="337B4EF0"/>
    <w:rsid w:val="33F21824"/>
    <w:rsid w:val="34B47F8E"/>
    <w:rsid w:val="35EA3C91"/>
    <w:rsid w:val="361B324B"/>
    <w:rsid w:val="361D6880"/>
    <w:rsid w:val="36387EE0"/>
    <w:rsid w:val="37607F59"/>
    <w:rsid w:val="377D4C1E"/>
    <w:rsid w:val="37CC2F0A"/>
    <w:rsid w:val="38D25832"/>
    <w:rsid w:val="390032EB"/>
    <w:rsid w:val="39693A3D"/>
    <w:rsid w:val="3A914FF9"/>
    <w:rsid w:val="3A9E14C4"/>
    <w:rsid w:val="3BD938D5"/>
    <w:rsid w:val="3BF501D6"/>
    <w:rsid w:val="3C2B5E46"/>
    <w:rsid w:val="3C62399E"/>
    <w:rsid w:val="3DDC2FFD"/>
    <w:rsid w:val="3E076CC5"/>
    <w:rsid w:val="3E8C2804"/>
    <w:rsid w:val="3F6525B0"/>
    <w:rsid w:val="3F6C1B91"/>
    <w:rsid w:val="3FB13A48"/>
    <w:rsid w:val="40FB7670"/>
    <w:rsid w:val="412C56CC"/>
    <w:rsid w:val="41BA3575"/>
    <w:rsid w:val="431C43DC"/>
    <w:rsid w:val="43B42B9E"/>
    <w:rsid w:val="444215E9"/>
    <w:rsid w:val="44D15A1D"/>
    <w:rsid w:val="44D20FAD"/>
    <w:rsid w:val="457E36C4"/>
    <w:rsid w:val="45AF3BD5"/>
    <w:rsid w:val="46530703"/>
    <w:rsid w:val="46853538"/>
    <w:rsid w:val="46946618"/>
    <w:rsid w:val="470C0113"/>
    <w:rsid w:val="47B51798"/>
    <w:rsid w:val="48B06F34"/>
    <w:rsid w:val="49FD5229"/>
    <w:rsid w:val="4A10760B"/>
    <w:rsid w:val="4A5F5481"/>
    <w:rsid w:val="4ADA02F6"/>
    <w:rsid w:val="4B3F2793"/>
    <w:rsid w:val="4BEA4569"/>
    <w:rsid w:val="4C72630D"/>
    <w:rsid w:val="4DF9521E"/>
    <w:rsid w:val="4F3B1580"/>
    <w:rsid w:val="508E0346"/>
    <w:rsid w:val="510458C2"/>
    <w:rsid w:val="51752B27"/>
    <w:rsid w:val="51B70254"/>
    <w:rsid w:val="520A32F8"/>
    <w:rsid w:val="52370178"/>
    <w:rsid w:val="52A3078D"/>
    <w:rsid w:val="55320D2F"/>
    <w:rsid w:val="55630EE8"/>
    <w:rsid w:val="55B03D7B"/>
    <w:rsid w:val="5697353F"/>
    <w:rsid w:val="595A044A"/>
    <w:rsid w:val="59C55C93"/>
    <w:rsid w:val="5B363BEE"/>
    <w:rsid w:val="5BD00766"/>
    <w:rsid w:val="5C0E5345"/>
    <w:rsid w:val="5C294C3A"/>
    <w:rsid w:val="5C6E3A84"/>
    <w:rsid w:val="5F3E0124"/>
    <w:rsid w:val="602377F8"/>
    <w:rsid w:val="60687CFB"/>
    <w:rsid w:val="614E5143"/>
    <w:rsid w:val="62F85366"/>
    <w:rsid w:val="63A61331"/>
    <w:rsid w:val="63FE0941"/>
    <w:rsid w:val="64AE26AA"/>
    <w:rsid w:val="665E3A7A"/>
    <w:rsid w:val="675B32B6"/>
    <w:rsid w:val="67F5127F"/>
    <w:rsid w:val="691E1D39"/>
    <w:rsid w:val="6B1D05FB"/>
    <w:rsid w:val="6C5E305F"/>
    <w:rsid w:val="6C871509"/>
    <w:rsid w:val="6C9846B8"/>
    <w:rsid w:val="6D967C55"/>
    <w:rsid w:val="6E963102"/>
    <w:rsid w:val="6EBB349E"/>
    <w:rsid w:val="6EC86534"/>
    <w:rsid w:val="6F144817"/>
    <w:rsid w:val="7128150C"/>
    <w:rsid w:val="72E2393D"/>
    <w:rsid w:val="73F23645"/>
    <w:rsid w:val="744A79EB"/>
    <w:rsid w:val="74BC41E4"/>
    <w:rsid w:val="74EE3473"/>
    <w:rsid w:val="75227947"/>
    <w:rsid w:val="757D647E"/>
    <w:rsid w:val="75C73C9B"/>
    <w:rsid w:val="760065B4"/>
    <w:rsid w:val="76460F5F"/>
    <w:rsid w:val="769B7E4E"/>
    <w:rsid w:val="76CD220E"/>
    <w:rsid w:val="77D870BC"/>
    <w:rsid w:val="78906FEC"/>
    <w:rsid w:val="78DA7590"/>
    <w:rsid w:val="79132D7C"/>
    <w:rsid w:val="79166D51"/>
    <w:rsid w:val="79EF461C"/>
    <w:rsid w:val="7A5E58A2"/>
    <w:rsid w:val="7A9C5E7E"/>
    <w:rsid w:val="7AC35B89"/>
    <w:rsid w:val="7B116AF7"/>
    <w:rsid w:val="7BC66FC1"/>
    <w:rsid w:val="7BEF664E"/>
    <w:rsid w:val="7C272EEE"/>
    <w:rsid w:val="7F127358"/>
    <w:rsid w:val="7F1A78EC"/>
    <w:rsid w:val="7F8F444A"/>
    <w:rsid w:val="7FAB2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unhideWhenUsed/>
    <w:qFormat/>
    <w:uiPriority w:val="99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default" w:ascii="Calibri" w:hAnsi="Calibri" w:eastAsia="宋体" w:cs="Times New Roman"/>
      <w:kern w:val="2"/>
      <w:sz w:val="21"/>
      <w:szCs w:val="21"/>
      <w:lang w:val="en-US" w:eastAsia="zh-CN" w:bidi="ar"/>
    </w:rPr>
  </w:style>
  <w:style w:type="paragraph" w:styleId="3">
    <w:name w:val="Body Text"/>
    <w:basedOn w:val="1"/>
    <w:next w:val="1"/>
    <w:autoRedefine/>
    <w:qFormat/>
    <w:uiPriority w:val="0"/>
    <w:pPr>
      <w:spacing w:after="120"/>
    </w:p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 2"/>
    <w:basedOn w:val="1"/>
    <w:autoRedefine/>
    <w:qFormat/>
    <w:uiPriority w:val="0"/>
    <w:pPr>
      <w:ind w:left="420" w:leftChars="200" w:firstLine="210"/>
    </w:p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autoRedefine/>
    <w:qFormat/>
    <w:uiPriority w:val="0"/>
    <w:rPr>
      <w:b/>
      <w:bCs/>
    </w:rPr>
  </w:style>
  <w:style w:type="character" w:styleId="12">
    <w:name w:val="FollowedHyperlink"/>
    <w:basedOn w:val="10"/>
    <w:autoRedefine/>
    <w:qFormat/>
    <w:uiPriority w:val="0"/>
    <w:rPr>
      <w:color w:val="800080"/>
      <w:u w:val="single"/>
    </w:rPr>
  </w:style>
  <w:style w:type="character" w:styleId="13">
    <w:name w:val="HTML Definition"/>
    <w:basedOn w:val="10"/>
    <w:autoRedefine/>
    <w:qFormat/>
    <w:uiPriority w:val="0"/>
    <w:rPr>
      <w:i/>
      <w:iCs/>
    </w:rPr>
  </w:style>
  <w:style w:type="character" w:styleId="14">
    <w:name w:val="Hyperlink"/>
    <w:basedOn w:val="10"/>
    <w:autoRedefine/>
    <w:qFormat/>
    <w:uiPriority w:val="0"/>
    <w:rPr>
      <w:color w:val="0000FF"/>
      <w:u w:val="single"/>
    </w:rPr>
  </w:style>
  <w:style w:type="character" w:styleId="15">
    <w:name w:val="HTML Code"/>
    <w:basedOn w:val="10"/>
    <w:autoRedefine/>
    <w:qFormat/>
    <w:uiPriority w:val="0"/>
    <w:rPr>
      <w:rFonts w:hint="default" w:ascii="var(--bs-font-monospace)" w:hAnsi="var(--bs-font-monospace)" w:eastAsia="var(--bs-font-monospace)" w:cs="var(--bs-font-monospace)"/>
      <w:sz w:val="18"/>
      <w:szCs w:val="18"/>
    </w:rPr>
  </w:style>
  <w:style w:type="character" w:styleId="16">
    <w:name w:val="HTML Keyboard"/>
    <w:basedOn w:val="10"/>
    <w:autoRedefine/>
    <w:qFormat/>
    <w:uiPriority w:val="0"/>
    <w:rPr>
      <w:rFonts w:hint="default" w:ascii="var(--bs-font-monospace)" w:hAnsi="var(--bs-font-monospace)" w:eastAsia="var(--bs-font-monospace)" w:cs="var(--bs-font-monospace)"/>
      <w:sz w:val="18"/>
      <w:szCs w:val="18"/>
    </w:rPr>
  </w:style>
  <w:style w:type="character" w:styleId="17">
    <w:name w:val="HTML Sample"/>
    <w:basedOn w:val="10"/>
    <w:autoRedefine/>
    <w:qFormat/>
    <w:uiPriority w:val="0"/>
    <w:rPr>
      <w:rFonts w:ascii="var(--bs-font-monospace)" w:hAnsi="var(--bs-font-monospace)" w:eastAsia="var(--bs-font-monospace)" w:cs="var(--bs-font-monospace)"/>
      <w:sz w:val="21"/>
      <w:szCs w:val="21"/>
    </w:rPr>
  </w:style>
  <w:style w:type="paragraph" w:customStyle="1" w:styleId="18">
    <w:name w:val="p0"/>
    <w:basedOn w:val="1"/>
    <w:autoRedefine/>
    <w:qFormat/>
    <w:uiPriority w:val="0"/>
    <w:pPr>
      <w:widowControl/>
    </w:pPr>
    <w:rPr>
      <w:kern w:val="0"/>
      <w:szCs w:val="21"/>
    </w:rPr>
  </w:style>
  <w:style w:type="paragraph" w:customStyle="1" w:styleId="19">
    <w:name w:val="正文首行缩进 21"/>
    <w:basedOn w:val="20"/>
    <w:autoRedefine/>
    <w:qFormat/>
    <w:uiPriority w:val="0"/>
    <w:pPr>
      <w:ind w:firstLine="420" w:firstLineChars="200"/>
    </w:pPr>
  </w:style>
  <w:style w:type="paragraph" w:customStyle="1" w:styleId="20">
    <w:name w:val="正文文本缩进1"/>
    <w:basedOn w:val="1"/>
    <w:autoRedefine/>
    <w:qFormat/>
    <w:uiPriority w:val="0"/>
    <w:pPr>
      <w:spacing w:after="120"/>
      <w:ind w:left="420" w:leftChars="200"/>
    </w:pPr>
  </w:style>
  <w:style w:type="character" w:customStyle="1" w:styleId="21">
    <w:name w:val="font61"/>
    <w:basedOn w:val="10"/>
    <w:autoRedefine/>
    <w:qFormat/>
    <w:uiPriority w:val="0"/>
    <w:rPr>
      <w:rFonts w:hint="eastAsia" w:ascii="仿宋_GB2312" w:eastAsia="仿宋_GB2312" w:cs="仿宋_GB2312"/>
      <w:color w:val="000000"/>
      <w:sz w:val="36"/>
      <w:szCs w:val="36"/>
      <w:u w:val="none"/>
    </w:rPr>
  </w:style>
  <w:style w:type="character" w:customStyle="1" w:styleId="22">
    <w:name w:val="font71"/>
    <w:basedOn w:val="10"/>
    <w:autoRedefine/>
    <w:qFormat/>
    <w:uiPriority w:val="0"/>
    <w:rPr>
      <w:rFonts w:hint="default" w:ascii="Times New Roman" w:hAnsi="Times New Roman" w:cs="Times New Roman"/>
      <w:color w:val="000000"/>
      <w:sz w:val="36"/>
      <w:szCs w:val="36"/>
      <w:u w:val="none"/>
    </w:rPr>
  </w:style>
  <w:style w:type="character" w:customStyle="1" w:styleId="23">
    <w:name w:val="font101"/>
    <w:basedOn w:val="10"/>
    <w:autoRedefine/>
    <w:qFormat/>
    <w:uiPriority w:val="0"/>
    <w:rPr>
      <w:rFonts w:hint="default" w:ascii="Times New Roman" w:hAnsi="Times New Roman" w:cs="Times New Roman"/>
      <w:color w:val="000000"/>
      <w:sz w:val="36"/>
      <w:szCs w:val="36"/>
      <w:u w:val="none"/>
    </w:rPr>
  </w:style>
  <w:style w:type="character" w:customStyle="1" w:styleId="24">
    <w:name w:val="font81"/>
    <w:basedOn w:val="10"/>
    <w:autoRedefine/>
    <w:qFormat/>
    <w:uiPriority w:val="0"/>
    <w:rPr>
      <w:rFonts w:hint="eastAsia" w:ascii="仿宋_GB2312" w:eastAsia="仿宋_GB2312" w:cs="仿宋_GB2312"/>
      <w:color w:val="000000"/>
      <w:sz w:val="36"/>
      <w:szCs w:val="36"/>
      <w:u w:val="none"/>
    </w:rPr>
  </w:style>
  <w:style w:type="character" w:customStyle="1" w:styleId="25">
    <w:name w:val="font91"/>
    <w:basedOn w:val="10"/>
    <w:autoRedefine/>
    <w:qFormat/>
    <w:uiPriority w:val="0"/>
    <w:rPr>
      <w:rFonts w:hint="default" w:ascii="Times New Roman" w:hAnsi="Times New Roman" w:cs="Times New Roman"/>
      <w:color w:val="000000"/>
      <w:sz w:val="36"/>
      <w:szCs w:val="36"/>
      <w:u w:val="none"/>
    </w:rPr>
  </w:style>
  <w:style w:type="character" w:customStyle="1" w:styleId="26">
    <w:name w:val="first-child"/>
    <w:basedOn w:val="10"/>
    <w:autoRedefine/>
    <w:qFormat/>
    <w:uiPriority w:val="0"/>
  </w:style>
  <w:style w:type="character" w:customStyle="1" w:styleId="27">
    <w:name w:val="nth-of-type(2)"/>
    <w:basedOn w:val="10"/>
    <w:autoRedefine/>
    <w:qFormat/>
    <w:uiPriority w:val="0"/>
    <w:rPr>
      <w:bdr w:val="single" w:color="FFFFFF" w:sz="4" w:space="0"/>
    </w:rPr>
  </w:style>
  <w:style w:type="character" w:customStyle="1" w:styleId="28">
    <w:name w:val="nth-of-type(1)"/>
    <w:basedOn w:val="10"/>
    <w:autoRedefine/>
    <w:qFormat/>
    <w:uiPriority w:val="0"/>
    <w:rPr>
      <w:b/>
      <w:bCs/>
      <w:color w:val="FFFFFF"/>
      <w:sz w:val="36"/>
      <w:szCs w:val="36"/>
    </w:rPr>
  </w:style>
  <w:style w:type="character" w:customStyle="1" w:styleId="29">
    <w:name w:val="nth-of-type(3)"/>
    <w:basedOn w:val="10"/>
    <w:autoRedefine/>
    <w:qFormat/>
    <w:uiPriority w:val="0"/>
    <w:rPr>
      <w:b/>
      <w:bCs/>
      <w:color w:val="FFFFFF"/>
      <w:sz w:val="16"/>
      <w:szCs w:val="16"/>
    </w:rPr>
  </w:style>
  <w:style w:type="character" w:customStyle="1" w:styleId="30">
    <w:name w:val="hour_pm"/>
    <w:basedOn w:val="10"/>
    <w:autoRedefine/>
    <w:qFormat/>
    <w:uiPriority w:val="0"/>
  </w:style>
  <w:style w:type="character" w:customStyle="1" w:styleId="31">
    <w:name w:val="hover17"/>
    <w:basedOn w:val="10"/>
    <w:autoRedefine/>
    <w:qFormat/>
    <w:uiPriority w:val="0"/>
  </w:style>
  <w:style w:type="character" w:customStyle="1" w:styleId="32">
    <w:name w:val="hover18"/>
    <w:basedOn w:val="10"/>
    <w:autoRedefine/>
    <w:qFormat/>
    <w:uiPriority w:val="0"/>
    <w:rPr>
      <w:shd w:val="clear" w:fill="EEEEEE"/>
    </w:rPr>
  </w:style>
  <w:style w:type="character" w:customStyle="1" w:styleId="33">
    <w:name w:val="hour_am"/>
    <w:basedOn w:val="10"/>
    <w:autoRedefine/>
    <w:qFormat/>
    <w:uiPriority w:val="0"/>
  </w:style>
  <w:style w:type="character" w:customStyle="1" w:styleId="34">
    <w:name w:val="old"/>
    <w:basedOn w:val="10"/>
    <w:autoRedefine/>
    <w:qFormat/>
    <w:uiPriority w:val="0"/>
    <w:rPr>
      <w:color w:val="999999"/>
    </w:rPr>
  </w:style>
  <w:style w:type="character" w:customStyle="1" w:styleId="35">
    <w:name w:val="glyphicon3"/>
    <w:basedOn w:val="10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c667156c-02d8-4747-9ebb-5949afedbd6b</errorID>
      <errorWord>市委市政府</errorWord>
      <group>L1_Word</group>
      <groupName>字词问题</groupName>
      <ability>L2_Typo</ability>
      <abilityName>字词错误</abilityName>
      <candidateList>
        <item>市委、市政府</item>
      </candidateList>
      <explain/>
      <paraID>64D70D87</paraID>
      <start>49</start>
      <end>55</end>
      <status>modified</status>
      <modifiedWord>市委、市政府</modifiedWord>
      <trackRevisions>false</trackRevisions>
    </reviewItem>
    <reviewItem>
      <errorID>d6fb323a-dcb8-4b31-b774-6f3147144565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794CA7DA</paraID>
      <start>53</start>
      <end>55</end>
      <status>modified</status>
      <modifiedWord>，具</modifiedWord>
      <trackRevisions>false</trackRevisions>
    </reviewItem>
    <reviewItem>
      <errorID>6930b5d6-407d-4d7e-a363-5e1176cff8df</errorID>
      <errorWord>认定的</errorWord>
      <group>L1_Word</group>
      <groupName>字词问题</groupName>
      <ability>L2_Typo</ability>
      <abilityName>字词错误</abilityName>
      <candidateList>
        <item>认定为</item>
      </candidateList>
      <explain/>
      <paraID> EFB620A</paraID>
      <start>49</start>
      <end>52</end>
      <status>modified</status>
      <modifiedWord>认定为</modifiedWord>
      <trackRevisions>false</trackRevisions>
    </reviewItem>
    <reviewItem>
      <errorID>ea32bc5f-eb0d-4327-8d1d-b05ad05da89e</errorID>
      <errorWord>。</errorWord>
      <group>L1_Punc</group>
      <groupName>标点问题</groupName>
      <ability>L2_Punc</ability>
      <abilityName>标点符号检查</abilityName>
      <candidateList>
        <item/>
      </candidateList>
      <explain>标题文本后不使用标点符号。</explain>
      <paraID>26D2F9B7</paraID>
      <start>7</start>
      <end>8</end>
      <status>ignored</status>
      <modifiedWord/>
      <trackRevisions>false</trackRevisions>
    </reviewItem>
    <reviewItem>
      <errorID>0a951190-fd86-434b-b26c-4b885957e185</errorID>
      <errorWord>。</errorWord>
      <group>L1_Punc</group>
      <groupName>标点问题</groupName>
      <ability>L2_Punc</ability>
      <abilityName>标点符号检查</abilityName>
      <candidateList>
        <item/>
      </candidateList>
      <explain>标题文本后不使用标点符号。</explain>
      <paraID>257D62C1</paraID>
      <start>7</start>
      <end>8</end>
      <status>ignored</status>
      <modifiedWord/>
      <trackRevisions>false</trackRevisions>
    </reviewItem>
    <reviewItem>
      <errorID>163b3ac8-bcdc-4eb9-8d38-e31824e0a045</errorID>
      <errorWord>党委政府</errorWord>
      <group>L1_Political</group>
      <groupName>政治性问题</groupName>
      <ability>L2_Keyword</ability>
      <abilityName>固定表述</abilityName>
      <candidateList>
        <item>党委、政府</item>
      </candidateList>
      <explain>注意检查当前固定表述标点是否使用规范。</explain>
      <paraID>6A074B7A</paraID>
      <start>133</start>
      <end>138</end>
      <status>modified</status>
      <modifiedWord>党委、政府</modifiedWord>
      <trackRevisions>false</trackRevisions>
    </reviewItem>
    <reviewItem>
      <errorID>2d9eaf3f-6c00-49c3-bbcd-9f4ed26027ba</errorID>
      <errorWord>。</errorWord>
      <group>L1_Punc</group>
      <groupName>标点问题</groupName>
      <ability>L2_Punc</ability>
      <abilityName>标点符号检查</abilityName>
      <candidateList>
        <item/>
      </candidateList>
      <explain>标题文本后不使用标点符号。</explain>
      <paraID>276F1F98</paraID>
      <start>7</start>
      <end>8</end>
      <status>ignored</status>
      <modifiedWord/>
      <trackRevisions>false</trackRevisions>
    </reviewItem>
    <reviewItem>
      <errorID>9264548c-ffdc-4f83-9427-3a43eafb82d9</errorID>
      <errorWord>。</errorWord>
      <group>L1_Punc</group>
      <groupName>标点问题</groupName>
      <ability>L2_Punc</ability>
      <abilityName>标点符号检查</abilityName>
      <candidateList>
        <item/>
      </candidateList>
      <explain>标题文本后不使用标点符号。</explain>
      <paraID>395D5BDE</paraID>
      <start>8</start>
      <end>9</end>
      <status>ignored</status>
      <modifiedWord/>
      <trackRevisions>false</trackRevisions>
    </reviewItem>
    <reviewItem>
      <errorID>efdaa353-d140-462c-ba92-bd15fe569317</errorID>
      <errorWord>。</errorWord>
      <group>L1_Punc</group>
      <groupName>标点问题</groupName>
      <ability>L2_Punc</ability>
      <abilityName>标点符号检查</abilityName>
      <candidateList>
        <item/>
      </candidateList>
      <explain>标题文本后不使用标点符号。</explain>
      <paraID>52A16C10</paraID>
      <start>6</start>
      <end>7</end>
      <status>ignored</status>
      <modifiedWord/>
      <trackRevisions>false</trackRevisions>
    </reviewItem>
    <reviewItem>
      <errorID>468d2044-604f-4e07-bbc5-81de08747bfa</errorID>
      <errorWord>。</errorWord>
      <group>L1_Punc</group>
      <groupName>标点问题</groupName>
      <ability>L2_Punc</ability>
      <abilityName>标点符号检查</abilityName>
      <candidateList>
        <item/>
      </candidateList>
      <explain>标题文本后不使用标点符号。</explain>
      <paraID>7787A710</paraID>
      <start>4</start>
      <end>5</end>
      <status>ignored</status>
      <modifiedWord/>
      <trackRevisions>false</trackRevisions>
    </reviewItem>
    <reviewItem>
      <errorID>e2e04f4e-20bd-490f-8f3f-2a7523ba1435</errorID>
      <errorWord>。</errorWord>
      <group>L1_Punc</group>
      <groupName>标点问题</groupName>
      <ability>L2_Punc</ability>
      <abilityName>标点符号检查</abilityName>
      <candidateList>
        <item/>
      </candidateList>
      <explain>标题文本后不使用标点符号。</explain>
      <paraID>7C77778B</paraID>
      <start>7</start>
      <end>8</end>
      <status>ignored</status>
      <modifiedWord/>
      <trackRevisions>false</trackRevisions>
    </reviewItem>
    <reviewItem>
      <errorID>7ec6738d-2ea0-493c-a89a-e277b87b1de5</errorID>
      <errorWord>。</errorWord>
      <group>L1_Punc</group>
      <groupName>标点问题</groupName>
      <ability>L2_Punc</ability>
      <abilityName>标点符号检查</abilityName>
      <candidateList>
        <item/>
      </candidateList>
      <explain>标题文本后不使用标点符号。</explain>
      <paraID>308539AD</paraID>
      <start>9</start>
      <end>10</end>
      <status>ignored</status>
      <modifiedWord/>
      <trackRevisions>false</trackRevisions>
    </reviewItem>
    <reviewItem>
      <errorID>bcc26e7c-8e91-4bd8-a575-8c0c516552a2</errorID>
      <errorWord>，</errorWord>
      <group>L1_Word</group>
      <groupName>字词问题</groupName>
      <ability>L2_Typo</ability>
      <abilityName>字词错误</abilityName>
      <candidateList>
        <item>，将</item>
      </candidateList>
      <explain/>
      <paraID>312FE643</paraID>
      <start>33</start>
      <end>35</end>
      <status>modified</status>
      <modifiedWord>，将</modifiedWord>
      <trackRevisions>false</trackRevisions>
    </reviewItem>
    <reviewItem>
      <errorID>7456d9aa-e6ee-4471-89fe-24345beccd35</errorID>
      <errorWord>通讯畅通</errorWord>
      <group>L1_Word</group>
      <groupName>字词问题</groupName>
      <ability>L2_Typo</ability>
      <abilityName>字词错误</abilityName>
      <candidateList>
        <item>通信畅通</item>
      </candidateList>
      <explain/>
      <paraID>6E3C6323</paraID>
      <start>36</start>
      <end>40</end>
      <status>modified</status>
      <modifiedWord>通信畅通</modifiedWord>
      <trackRevisions>false</trackRevisions>
    </reviewItem>
    <reviewItem>
      <errorID>9a43b76d-b7c9-47dc-96ba-cde701886e45</errorID>
      <errorWord>全</errorWord>
      <group>L1_Word</group>
      <groupName>字词问题</groupName>
      <ability>L2_Typo</ability>
      <abilityName>字词错误</abilityName>
      <candidateList>
        <item>全过</item>
      </candidateList>
      <explain/>
      <paraID>7F3351D3</paraID>
      <start>76</start>
      <end>78</end>
      <status>modified</status>
      <modifiedWord>全过</modifiedWord>
      <trackRevisions>false</trackRevisions>
    </reviewItem>
    <reviewItem>
      <errorID>c0e0546f-0cac-4810-ba1c-0769e53d5a8b</errorID>
      <errorWord>人事部</errorWord>
      <group>L1_Knowledge</group>
      <groupName>知识性问题</groupName>
      <ability>L2_Organization</ability>
      <abilityName>机构检查</abilityName>
      <candidateList>
        <item>人力资源和社会保障部</item>
      </candidateList>
      <explain>2008年3月，根据第十一届全国人民代表大会第一次会议审议通过的《国务院机构改革方案》，组建人力资源和社会保障部。将人事部职责整合划入人力资源和社会保障部，不再保留人事部。</explain>
      <paraID>71E7D6B0</paraID>
      <start>17</start>
      <end>20</end>
      <status>ignored</status>
      <modifiedWord/>
      <trackRevisions>false</trackRevisions>
    </reviewItem>
    <reviewItem>
      <errorID>e90ea1cd-b884-4452-a302-6b7703d5834d</errorID>
      <errorWord>人事部</errorWord>
      <group>L1_Knowledge</group>
      <groupName>知识性问题</groupName>
      <ability>L2_Organization</ability>
      <abilityName>机构检查</abilityName>
      <candidateList>
        <item>人力资源和社会保障部</item>
      </candidateList>
      <explain>2008年3月，根据第十一届全国人民代表大会第一次会议审议通过的《国务院机构改革方案》，组建人力资源和社会保障部。将人事部职责整合划入人力资源和社会保障部，不再保留人事部。</explain>
      <paraID>74E1D872</paraID>
      <start>26</start>
      <end>29</end>
      <status>ignored</status>
      <modifiedWord/>
      <trackRevisions>false</trackRevisions>
    </reviewItem>
    <reviewItem>
      <errorID>f962ba75-b449-41a6-ba20-a2d538bd1669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149866BE</paraID>
      <start>58</start>
      <end>60</end>
      <status>modified</status>
      <modifiedWord>，具</modifiedWord>
      <trackRevisions>false</trackRevisions>
    </reviewItem>
    <reviewItem>
      <errorID>af6fa386-e487-4e1d-b1e3-b7777ea03cff</errorID>
      <errorWord>、</errorWord>
      <group>L1_Word</group>
      <groupName>字词问题</groupName>
      <ability>L2_Typo</ability>
      <abilityName>字词错误</abilityName>
      <candidateList>
        <item>、以</item>
      </candidateList>
      <explain/>
      <paraID>75294453</paraID>
      <start>42</start>
      <end>44</end>
      <status>modified</status>
      <modifiedWord>、以</modifiedWord>
      <trackRevisions>false</trackRevisions>
    </reviewItem>
    <reviewItem>
      <errorID>12c4be61-140e-4efb-a299-1720d92d8355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75294453</paraID>
      <start>50</start>
      <end>52</end>
      <status>modified</status>
      <modifiedWord>，具</modifiedWord>
      <trackRevisions>false</trackRevisions>
    </reviewItem>
    <reviewItem>
      <errorID>e969c232-b749-4b7c-873b-83076d832a5f</errorID>
      <errorWord>工</errorWord>
      <group>L1_Word</group>
      <groupName>字词问题</groupName>
      <ability>L2_Typo</ability>
      <abilityName>字词错误</abilityName>
      <candidateList>
        <item>工作</item>
      </candidateList>
      <explain>❶〈动〉从事体力或脑力劳动，也泛指机器、工具受人操纵而发挥生产作用：积极～｜开始～｜铲土机正在～。❷〈名〉职业：找～｜～没有贵贱之分。❸〈名〉业务；任务：～量｜宣传～｜工会～｜科学研究～。</explain>
      <paraID> 3196AA9</paraID>
      <start>2</start>
      <end>4</end>
      <status>modified</status>
      <modifiedWord>工作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c582610-cbaa-48dd-8246-82d02ab12f1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3494</Words>
  <Characters>3719</Characters>
  <Lines>0</Lines>
  <Paragraphs>0</Paragraphs>
  <TotalTime>0</TotalTime>
  <ScaleCrop>false</ScaleCrop>
  <LinksUpToDate>false</LinksUpToDate>
  <CharactersWithSpaces>3877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2023-06-12T06:56:00Z</dcterms:created>
  <dc:creator>知行</dc:creator>
  <cp:lastModifiedBy>冬瓜</cp:lastModifiedBy>
  <cp:lastPrinted>2025-11-13T06:56:00Z</cp:lastPrinted>
  <dcterms:modified xsi:type="dcterms:W3CDTF">2025-11-14T08:49:50Z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71DF6C54BB4F4DE7A18CEA09AF95B58F_13</vt:lpwstr>
  </property>
  <property fmtid="{D5CDD505-2E9C-101B-9397-08002B2CF9AE}" pid="4" name="KSOTemplateDocerSaveRecord">
    <vt:lpwstr>eyJoZGlkIjoiODAzZTNkODE2NjQ1MTQ1MmViZjQ3ZWI0MTM1ODNhYTQiLCJ1c2VySWQiOiI3Njg5MTgyODgifQ==</vt:lpwstr>
  </property>
</Properties>
</file>