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7AA1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附件</w:t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3</w:t>
      </w:r>
    </w:p>
    <w:p w14:paraId="57FC1D0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Calibri" w:eastAsia="方正小标宋_GBK" w:cs="Times New Roman"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小标宋_GBK" w:hAnsi="Calibri" w:eastAsia="方正小标宋_GBK" w:cs="Times New Roman"/>
          <w:color w:val="000000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22CA129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Calibri" w:eastAsia="方正小标宋_GBK" w:cs="Times New Roman"/>
          <w:color w:val="000000"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"/>
        </w:rPr>
        <w:t>材料真实性承诺书</w:t>
      </w:r>
    </w:p>
    <w:bookmarkEnd w:id="0"/>
    <w:p w14:paraId="354745D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2D0BA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福建海峡源脉温泉股份有限公司：</w:t>
      </w:r>
    </w:p>
    <w:p w14:paraId="56D0F4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根据2025年福建海峡源脉温泉股份有限公司市场化选聘副总经理（职业经理人）有关公告及要求，本人对所提供材料郑重承诺如下：</w:t>
      </w:r>
    </w:p>
    <w:p w14:paraId="49150F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1.本人所提供的个人信息、证明材料及报名表所填写内容等均真实、准确、有效。</w:t>
      </w:r>
    </w:p>
    <w:p w14:paraId="2ACD61A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2.如本人未按照时间截点提供相关材料，则视为本人自愿放弃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参加选聘的资格。如本人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提供的材料存在虚假情况，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贵司有权取消本人参加选聘及录用的资格，如贵司已与本人签订劳动合同，则贵司有权解除与本人签订的劳动合同并且不支付经济补偿金、赔偿金，同时本人应赔偿贵司一切损失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230975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ECA4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承诺人：</w:t>
      </w:r>
    </w:p>
    <w:p w14:paraId="1D274AA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5760" w:firstLineChars="180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>期：</w:t>
      </w: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F3847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8620396">
      <w:pPr>
        <w:pStyle w:val="2"/>
        <w:widowControl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6709EF51">
      <w:pPr>
        <w:rPr>
          <w:rFonts w:hint="eastAsia"/>
          <w:highlight w:val="none"/>
        </w:rPr>
      </w:pPr>
    </w:p>
    <w:p w14:paraId="7A5EC739"/>
    <w:p w14:paraId="05E59E70"/>
    <w:p w14:paraId="220329E8">
      <w:pPr>
        <w:rPr>
          <w:rFonts w:hint="eastAsia"/>
        </w:rPr>
      </w:pPr>
    </w:p>
    <w:p w14:paraId="36D443BF"/>
    <w:p w14:paraId="054A48FE"/>
    <w:p w14:paraId="1040B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5ABD"/>
    <w:rsid w:val="216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小猫猫</dc:creator>
  <cp:lastModifiedBy>小猫猫</cp:lastModifiedBy>
  <dcterms:modified xsi:type="dcterms:W3CDTF">2025-11-19T07:44:28Z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1ADE58F7BCCF4573A9C879C27C3F8AB9_11</vt:lpwstr>
  </property>
  <property fmtid="{D5CDD505-2E9C-101B-9397-08002B2CF9AE}" pid="4" name="KSOTemplateDocerSaveRecord">
    <vt:lpwstr>eyJoZGlkIjoiMmNhMzQ1NTcwNDA2NmZmY2Q5MGQ4NGYzMTczZmM2ZGYiLCJ1c2VySWQiOiIzMzg3MzYyMDMifQ==</vt:lpwstr>
  </property>
</Properties>
</file>