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85" w:tblpY="1473"/>
        <w:tblOverlap w:val="never"/>
        <w:tblW w:w="55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30"/>
        <w:gridCol w:w="1090"/>
        <w:gridCol w:w="1290"/>
        <w:gridCol w:w="1020"/>
        <w:gridCol w:w="1544"/>
        <w:gridCol w:w="1228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大标宋简体" w:hAnsi="方正大标宋简体" w:eastAsia="方正大标宋简体" w:cs="方正大标宋简体"/>
                <w:color w:val="000000" w:themeColor="text1"/>
                <w:kern w:val="2"/>
                <w:sz w:val="40"/>
                <w:szCs w:val="4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郴州市北湖文化旅游开发有限公司见习生应聘登记表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见习岗位：</w:t>
            </w:r>
          </w:p>
        </w:tc>
        <w:tc>
          <w:tcPr>
            <w:tcW w:w="20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填表日期：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    高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0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841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3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   好</w:t>
            </w:r>
          </w:p>
        </w:tc>
        <w:tc>
          <w:tcPr>
            <w:tcW w:w="18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历（从高中填起）</w:t>
            </w:r>
          </w:p>
        </w:tc>
        <w:tc>
          <w:tcPr>
            <w:tcW w:w="43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43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43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本人承诺所填写的全部个人信息真实、准确。本人知晓，如就与见习岗位直接相关的重要信息（如学历、专业资质、工作经历等）进行虚假陈述，公司有权单方即时解除见习协议，由此产生的一切法律后果由本人承担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000" w:type="pct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kern w:val="2"/>
          <w:sz w:val="10"/>
          <w:szCs w:val="10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84D2BD1F-9977-46C4-AEBA-A244C78E8B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50B6ECFB-6ADE-41C6-AC99-10015E8E39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jdiMGVmMTM4NThlMWZkM2JlNmFkNzY4Y2FkNGEifQ=="/>
  </w:docVars>
  <w:rsids>
    <w:rsidRoot w:val="00000000"/>
    <w:rsid w:val="000C47CC"/>
    <w:rsid w:val="00861DAB"/>
    <w:rsid w:val="01C53EA4"/>
    <w:rsid w:val="0D997BFC"/>
    <w:rsid w:val="0E7E478A"/>
    <w:rsid w:val="10C82424"/>
    <w:rsid w:val="113D59D7"/>
    <w:rsid w:val="11F331D9"/>
    <w:rsid w:val="12330421"/>
    <w:rsid w:val="129448C7"/>
    <w:rsid w:val="1494463F"/>
    <w:rsid w:val="14A66120"/>
    <w:rsid w:val="160B6B83"/>
    <w:rsid w:val="181A0A1C"/>
    <w:rsid w:val="1A9D1D74"/>
    <w:rsid w:val="23C14D25"/>
    <w:rsid w:val="258F0F84"/>
    <w:rsid w:val="2EAA33F6"/>
    <w:rsid w:val="31481AD3"/>
    <w:rsid w:val="38A07772"/>
    <w:rsid w:val="39C76B8B"/>
    <w:rsid w:val="39C95624"/>
    <w:rsid w:val="3A5164BC"/>
    <w:rsid w:val="3AA52853"/>
    <w:rsid w:val="3CF83A19"/>
    <w:rsid w:val="46284338"/>
    <w:rsid w:val="463E3B5B"/>
    <w:rsid w:val="4FE0651D"/>
    <w:rsid w:val="51EE08F2"/>
    <w:rsid w:val="52EB0BC7"/>
    <w:rsid w:val="57D61E46"/>
    <w:rsid w:val="58912085"/>
    <w:rsid w:val="5C877BB2"/>
    <w:rsid w:val="5FCC2AA9"/>
    <w:rsid w:val="61F75C89"/>
    <w:rsid w:val="69036813"/>
    <w:rsid w:val="695D5F23"/>
    <w:rsid w:val="6CC615D5"/>
    <w:rsid w:val="6D1C7EA3"/>
    <w:rsid w:val="6D504C80"/>
    <w:rsid w:val="737B11B3"/>
    <w:rsid w:val="73FD2C54"/>
    <w:rsid w:val="75FA2D4B"/>
    <w:rsid w:val="77AB254F"/>
    <w:rsid w:val="77B32561"/>
    <w:rsid w:val="7AF52542"/>
    <w:rsid w:val="7BCF49EB"/>
    <w:rsid w:val="7CC77E2B"/>
    <w:rsid w:val="7D906C1E"/>
    <w:rsid w:val="7DC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843</Words>
  <Characters>877</Characters>
  <Lines>0</Lines>
  <Paragraphs>0</Paragraphs>
  <TotalTime>189</TotalTime>
  <ScaleCrop>false</ScaleCrop>
  <LinksUpToDate>false</LinksUpToDate>
  <CharactersWithSpaces>955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2025-10-16T08:36:00Z</dcterms:created>
  <dc:creator>Administrator</dc:creator>
  <cp:lastModifiedBy>艺佳2</cp:lastModifiedBy>
  <cp:lastPrinted>2025-11-14T00:37:00Z</cp:lastPrinted>
  <dcterms:modified xsi:type="dcterms:W3CDTF">2025-11-14T02:23:46Z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KSOTemplateDocerSaveRecord">
    <vt:lpwstr>eyJoZGlkIjoiMDA4ODk1ODEzMGFlNjA0MDIwNWUxODZmZjAyN2EwNmQiLCJ1c2VySWQiOiI0MTI3MTcxNjIifQ==</vt:lpwstr>
  </property>
  <property fmtid="{D5CDD505-2E9C-101B-9397-08002B2CF9AE}" pid="4" name="ICV">
    <vt:lpwstr>4AA2F60EA23240B280C779385A211FBC_13</vt:lpwstr>
  </property>
</Properties>
</file>