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3A03E"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4</w:t>
      </w:r>
      <w:r>
        <w:rPr>
          <w:rFonts w:hint="eastAsia" w:ascii="黑体" w:hAnsi="宋体" w:eastAsia="黑体"/>
          <w:sz w:val="32"/>
          <w:szCs w:val="32"/>
        </w:rPr>
        <w:t>：</w:t>
      </w:r>
    </w:p>
    <w:p w14:paraId="265A1712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6D491F3D"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 w14:paraId="2D1A7497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1EAF864B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象山保安服务</w:t>
      </w:r>
      <w:r>
        <w:rPr>
          <w:rFonts w:hint="eastAsia" w:ascii="仿宋_GB2312" w:hAnsi="仿宋" w:eastAsia="仿宋_GB2312"/>
          <w:sz w:val="32"/>
          <w:szCs w:val="32"/>
          <w:u w:val="single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520E15B"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象山保安服务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有限公司公开招聘工作人员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领取准考证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E3FE1AB"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14:paraId="0B36A462"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 w14:paraId="08D39039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 w14:paraId="5174F092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79E7E668"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 w14:paraId="6EBEAFD2">
      <w:pPr>
        <w:pStyle w:val="6"/>
        <w:spacing w:line="600" w:lineRule="exact"/>
        <w:ind w:firstLine="4160" w:firstLineChars="13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6A20ED2A">
      <w:pPr>
        <w:pStyle w:val="6"/>
        <w:spacing w:line="600" w:lineRule="exact"/>
        <w:ind w:firstLine="4160" w:firstLineChars="1300"/>
        <w:jc w:val="both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受托人电话号码：</w:t>
      </w:r>
    </w:p>
    <w:p w14:paraId="62BB50FB"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022DD5"/>
    <w:rsid w:val="0059492A"/>
    <w:rsid w:val="00652100"/>
    <w:rsid w:val="00855BEA"/>
    <w:rsid w:val="00941983"/>
    <w:rsid w:val="00945D9B"/>
    <w:rsid w:val="009854C2"/>
    <w:rsid w:val="00AB7318"/>
    <w:rsid w:val="00D65B86"/>
    <w:rsid w:val="00D66F93"/>
    <w:rsid w:val="00E00DDF"/>
    <w:rsid w:val="00F310A3"/>
    <w:rsid w:val="10022DD5"/>
    <w:rsid w:val="443B1430"/>
    <w:rsid w:val="6D535020"/>
    <w:rsid w:val="6E61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189</Words>
  <Characters>189</Characters>
  <Lines>2</Lines>
  <Paragraphs>1</Paragraphs>
  <TotalTime>16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八百里秦川</cp:lastModifiedBy>
  <cp:lastPrinted>2025-04-24T05:50:00Z</cp:lastPrinted>
  <dcterms:modified xsi:type="dcterms:W3CDTF">2025-11-20T03:09:14Z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eyJoZGlkIjoiNTJiOGUwZDVmNWIzODQyNzIxN2I0YTU0NDRiZjBhZGUiLCJ1c2VySWQiOiI2MTU4MDg4NjEifQ==</vt:lpwstr>
  </property>
  <property fmtid="{D5CDD505-2E9C-101B-9397-08002B2CF9AE}" pid="4" name="ICV">
    <vt:lpwstr>42CE95162BCC418A9A4E485802FD3F68_12</vt:lpwstr>
  </property>
</Properties>
</file>