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漳州市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2026届国企类选优生选拔引进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高校及相关学科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一、引进高校范围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二、引进学科范围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北京工业大学：土木工程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北京科技大学：材料科学与工程、矿业工程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北京化工大学：化学工程与技术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北京邮电大学：信息与通信工程、计算机科学与技术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北京林业大学：林学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北京协和医学院：生物医学工程、临床医学、药学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北京工商大学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：应用经济学、统计学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首都经济贸易大学：应用经济学、统计学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中央财经大学：应用经济学、统计学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对外经济贸易大学：应用经济学、统计学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中央美术学院：设计学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中国政法大学：法学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天津医科大学：临床医学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华北电力大学：电气工程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河北工业大学：电气工程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山东财经大学：应用经济学、统计学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山西大学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太原理工大学：化学工程与技术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辽宁大学：应用经济学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东北师范大学：化学、统计学、材料科学与工程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东北农业大学：畜牧学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东北林业大学：林学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华东理工大学：化学、材料科学与工程、化学工程与技术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东华大学：材料科学与工程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东北财经大学：应用经济学、统计学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上海财经大学：应用经济学、统计学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上海大学：机械工程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上海对外经贸大学：应用经济学、统计学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苏州大学：材料科学与工程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中国矿业大学：矿业工程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南京邮电大学：电子科学与技术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南京农业大学：作物学、农业资源与环境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南京师范大学：地理学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南京财经大学：应用经济学、统计学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南京审计大学：应用经济学、统计学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浙江工商大学：应用经济学、统计学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浙江财经大学：应用经济学、统计学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安徽大学：材料科学与工程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合肥工业大学：管理科学与工程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福州大学：化学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南昌大学：材料科学与工程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江西财经大学：应用经济学、统计学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中国石油大学（华东）：地质资源与地质工程、石油与天然气工程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中国地质大学（武汉）：地质资源与地质工程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武汉理工大学：材料科学与工程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华中农业大学：畜牧学、农林经济管理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中南财经政法大学：法学、应用经济学、统计学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暨南大学：药学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农业大学：作物学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广州医科大学：临床医学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广州中医药大学：中医学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华南师范大学：物理学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海南大学：作物学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广西大学：土木工程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西南石油大学：石油与天然气工程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成都理工大学：地质资源与地质工程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四川农业大学：作物学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西南财经大学：应用经济学、统计学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贵州大学：植物保护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西安电子科技大学：信息与通信工程、计算机科学与技术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宁夏大学：化学工程与技术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石河子大学：化学工程与技术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中国矿业大学（北京）：矿业工程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中国石油大学（北京）：地质资源与地质工程、石油与天然气工程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中国地质大学（北京）：地质资源与地质工程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上海科技大学：材料科学与工程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中国科学院大学：化学、材料科学与工程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空军军医大学：临床医学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注：与上述一级学科相关的专业学位一并纳入。相关专业学位报名者，需证明与上述表格中相关一级学科有对应关系（对应关系，主要指在招生、培养、毕业等环节与该一级学科下属专业实行统一管理），证明材料需加盖学校或院系公章，并在报名系统中统一提交。</w:t>
      </w:r>
    </w:p>
    <w:sectPr>
      <w:footerReference r:id="rId3" w:type="default"/>
      <w:pgSz w:w="11906" w:h="16838"/>
      <w:pgMar w:top="1701" w:right="1800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D185BD5"/>
    <w:rsid w:val="02ED0994"/>
    <w:rsid w:val="06016F32"/>
    <w:rsid w:val="0D185BD5"/>
    <w:rsid w:val="166E1802"/>
    <w:rsid w:val="1CAD7327"/>
    <w:rsid w:val="229F7FB4"/>
    <w:rsid w:val="25CE323B"/>
    <w:rsid w:val="32FFD446"/>
    <w:rsid w:val="3BFA1C0F"/>
    <w:rsid w:val="3C596E86"/>
    <w:rsid w:val="483F5AC0"/>
    <w:rsid w:val="4A6A4F1F"/>
    <w:rsid w:val="4EB032D7"/>
    <w:rsid w:val="4EFA7DFB"/>
    <w:rsid w:val="4FB16630"/>
    <w:rsid w:val="517727A6"/>
    <w:rsid w:val="533202D0"/>
    <w:rsid w:val="53E355B3"/>
    <w:rsid w:val="56B98598"/>
    <w:rsid w:val="587231D4"/>
    <w:rsid w:val="58CE01E5"/>
    <w:rsid w:val="5A5C174F"/>
    <w:rsid w:val="5F6C077C"/>
    <w:rsid w:val="61CE15EA"/>
    <w:rsid w:val="665E3732"/>
    <w:rsid w:val="6F484EE0"/>
    <w:rsid w:val="74BD4F2E"/>
    <w:rsid w:val="76377A9D"/>
    <w:rsid w:val="769F884A"/>
    <w:rsid w:val="7D1FB3A1"/>
    <w:rsid w:val="7D4F6073"/>
    <w:rsid w:val="7DC759A5"/>
    <w:rsid w:val="7DF55E73"/>
    <w:rsid w:val="9BAF439D"/>
    <w:rsid w:val="B7BB17C4"/>
    <w:rsid w:val="E7FBFB98"/>
    <w:rsid w:val="F2EF8B6B"/>
    <w:rsid w:val="FB8CC8D9"/>
    <w:rsid w:val="FBA37D3E"/>
    <w:rsid w:val="FD7C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widowControl w:val="0"/>
      <w:suppressAutoHyphens/>
      <w:bidi w:val="0"/>
      <w:ind w:left="168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Balloon Text"/>
    <w:basedOn w:val="1"/>
    <w:next w:val="3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2165</Words>
  <Characters>2165</Characters>
  <Lines>0</Lines>
  <Paragraphs>0</Paragraphs>
  <TotalTime>128</TotalTime>
  <ScaleCrop>false</ScaleCrop>
  <LinksUpToDate>false</LinksUpToDate>
  <CharactersWithSpaces>2165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2022-10-24T20:18:00Z</dcterms:created>
  <dc:creator>深蓝</dc:creator>
  <cp:lastModifiedBy>jgdw</cp:lastModifiedBy>
  <cp:lastPrinted>2025-11-26T23:52:00Z</cp:lastPrinted>
  <dcterms:modified xsi:type="dcterms:W3CDTF">2025-11-26T16:24:34Z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222CC8642C17A0240C6B2669D864F3CB_43</vt:lpwstr>
  </property>
</Properties>
</file>