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DD9273">
      <w:pPr>
        <w:pStyle w:val="2"/>
        <w:rPr>
          <w:rFonts w:hint="eastAsia" w:ascii="黑体" w:hAnsi="黑体" w:cs="黑体"/>
          <w:sz w:val="32"/>
          <w:szCs w:val="32"/>
          <w:lang w:val="en-US" w:eastAsia="zh-CN"/>
        </w:rPr>
      </w:pPr>
      <w:r>
        <w:rPr>
          <w:rFonts w:hint="eastAsia" w:ascii="黑体" w:hAnsi="黑体" w:cs="黑体"/>
          <w:sz w:val="32"/>
          <w:szCs w:val="32"/>
          <w:lang w:val="en-US" w:eastAsia="zh-CN"/>
        </w:rPr>
        <w:t>附件4</w:t>
      </w:r>
    </w:p>
    <w:p w14:paraId="715FAC30">
      <w:pPr>
        <w:snapToGrid w:val="0"/>
        <w:jc w:val="center"/>
        <w:rPr>
          <w:rFonts w:hint="eastAsia" w:ascii="方正小标宋简体" w:hAnsi="黑体" w:eastAsia="方正小标宋简体"/>
          <w:sz w:val="28"/>
          <w:szCs w:val="28"/>
          <w:highlight w:val="none"/>
        </w:rPr>
      </w:pPr>
      <w:r>
        <w:rPr>
          <w:rFonts w:hint="eastAsia" w:ascii="黑体" w:hAnsi="黑体" w:eastAsia="黑体" w:cs="黑体"/>
          <w:sz w:val="44"/>
          <w:szCs w:val="44"/>
          <w:highlight w:val="none"/>
          <w:lang w:val="en-US" w:eastAsia="zh-CN"/>
        </w:rPr>
        <w:t>领导干部</w:t>
      </w:r>
      <w:r>
        <w:rPr>
          <w:rFonts w:hint="eastAsia" w:ascii="黑体" w:hAnsi="黑体" w:eastAsia="黑体" w:cs="黑体"/>
          <w:sz w:val="44"/>
          <w:szCs w:val="44"/>
          <w:highlight w:val="none"/>
        </w:rPr>
        <w:t>亲属关系信息表</w:t>
      </w:r>
    </w:p>
    <w:tbl>
      <w:tblPr>
        <w:tblStyle w:val="3"/>
        <w:tblpPr w:leftFromText="180" w:rightFromText="180" w:vertAnchor="page" w:horzAnchor="page" w:tblpX="1500" w:tblpY="2688"/>
        <w:tblW w:w="92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430"/>
        <w:gridCol w:w="1506"/>
        <w:gridCol w:w="1314"/>
        <w:gridCol w:w="1308"/>
        <w:gridCol w:w="2811"/>
      </w:tblGrid>
      <w:tr w14:paraId="26FC9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</w:trPr>
        <w:tc>
          <w:tcPr>
            <w:tcW w:w="846" w:type="dxa"/>
            <w:noWrap w:val="0"/>
            <w:vAlign w:val="center"/>
          </w:tcPr>
          <w:p w14:paraId="466925A0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本人姓名</w:t>
            </w:r>
          </w:p>
        </w:tc>
        <w:tc>
          <w:tcPr>
            <w:tcW w:w="1430" w:type="dxa"/>
            <w:noWrap w:val="0"/>
            <w:vAlign w:val="center"/>
          </w:tcPr>
          <w:p w14:paraId="2D8DEDC4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4128" w:type="dxa"/>
            <w:gridSpan w:val="3"/>
            <w:noWrap w:val="0"/>
            <w:vAlign w:val="center"/>
          </w:tcPr>
          <w:p w14:paraId="54A86BD7">
            <w:pPr>
              <w:snapToGrid w:val="0"/>
              <w:jc w:val="center"/>
              <w:rPr>
                <w:rFonts w:hint="default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是否为领导干部亲属</w:t>
            </w:r>
          </w:p>
        </w:tc>
        <w:tc>
          <w:tcPr>
            <w:tcW w:w="2811" w:type="dxa"/>
            <w:noWrap w:val="0"/>
            <w:vAlign w:val="center"/>
          </w:tcPr>
          <w:p w14:paraId="5BCDBDC2">
            <w:pPr>
              <w:snapToGrid w:val="0"/>
              <w:jc w:val="center"/>
              <w:rPr>
                <w:rFonts w:hint="default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是/否</w:t>
            </w:r>
          </w:p>
        </w:tc>
      </w:tr>
      <w:tr w14:paraId="02567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7" w:hRule="atLeast"/>
        </w:trPr>
        <w:tc>
          <w:tcPr>
            <w:tcW w:w="846" w:type="dxa"/>
            <w:vMerge w:val="restart"/>
            <w:noWrap w:val="0"/>
            <w:textDirection w:val="tbRlV"/>
            <w:vAlign w:val="top"/>
          </w:tcPr>
          <w:p w14:paraId="6D51A153">
            <w:pPr>
              <w:ind w:left="113" w:right="113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 xml:space="preserve">亲 属 关 系 情 况 说 明 </w:t>
            </w:r>
          </w:p>
        </w:tc>
        <w:tc>
          <w:tcPr>
            <w:tcW w:w="1430" w:type="dxa"/>
            <w:noWrap w:val="0"/>
            <w:vAlign w:val="center"/>
          </w:tcPr>
          <w:p w14:paraId="600512B8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称谓</w:t>
            </w:r>
          </w:p>
        </w:tc>
        <w:tc>
          <w:tcPr>
            <w:tcW w:w="1506" w:type="dxa"/>
            <w:noWrap w:val="0"/>
            <w:vAlign w:val="center"/>
          </w:tcPr>
          <w:p w14:paraId="2AE92DCC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314" w:type="dxa"/>
            <w:noWrap w:val="0"/>
            <w:vAlign w:val="center"/>
          </w:tcPr>
          <w:p w14:paraId="5A346D17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出生</w:t>
            </w:r>
          </w:p>
          <w:p w14:paraId="30F9703E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年月</w:t>
            </w:r>
          </w:p>
        </w:tc>
        <w:tc>
          <w:tcPr>
            <w:tcW w:w="4119" w:type="dxa"/>
            <w:gridSpan w:val="2"/>
            <w:noWrap w:val="0"/>
            <w:vAlign w:val="center"/>
          </w:tcPr>
          <w:p w14:paraId="569944D0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工作单位及职务</w:t>
            </w:r>
          </w:p>
        </w:tc>
      </w:tr>
      <w:tr w14:paraId="72B0A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</w:trPr>
        <w:tc>
          <w:tcPr>
            <w:tcW w:w="846" w:type="dxa"/>
            <w:vMerge w:val="continue"/>
            <w:noWrap w:val="0"/>
            <w:textDirection w:val="tbRlV"/>
            <w:vAlign w:val="top"/>
          </w:tcPr>
          <w:p w14:paraId="5981376E">
            <w:pPr>
              <w:ind w:left="113" w:right="113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1430" w:type="dxa"/>
            <w:noWrap w:val="0"/>
            <w:vAlign w:val="top"/>
          </w:tcPr>
          <w:p w14:paraId="03854775"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1506" w:type="dxa"/>
            <w:noWrap w:val="0"/>
            <w:vAlign w:val="top"/>
          </w:tcPr>
          <w:p w14:paraId="67EE2F80"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1314" w:type="dxa"/>
            <w:noWrap w:val="0"/>
            <w:vAlign w:val="top"/>
          </w:tcPr>
          <w:p w14:paraId="27D9787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4119" w:type="dxa"/>
            <w:gridSpan w:val="2"/>
            <w:noWrap w:val="0"/>
            <w:vAlign w:val="top"/>
          </w:tcPr>
          <w:p w14:paraId="3BD2FCF8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</w:tr>
      <w:tr w14:paraId="357CC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</w:trPr>
        <w:tc>
          <w:tcPr>
            <w:tcW w:w="846" w:type="dxa"/>
            <w:vMerge w:val="continue"/>
            <w:noWrap w:val="0"/>
            <w:textDirection w:val="tbRlV"/>
            <w:vAlign w:val="top"/>
          </w:tcPr>
          <w:p w14:paraId="710FD0EC">
            <w:pPr>
              <w:ind w:left="113" w:right="113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1430" w:type="dxa"/>
            <w:noWrap w:val="0"/>
            <w:vAlign w:val="top"/>
          </w:tcPr>
          <w:p w14:paraId="491DDB36"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1506" w:type="dxa"/>
            <w:noWrap w:val="0"/>
            <w:vAlign w:val="top"/>
          </w:tcPr>
          <w:p w14:paraId="2DC57941"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1314" w:type="dxa"/>
            <w:noWrap w:val="0"/>
            <w:vAlign w:val="top"/>
          </w:tcPr>
          <w:p w14:paraId="181F27A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4119" w:type="dxa"/>
            <w:gridSpan w:val="2"/>
            <w:noWrap w:val="0"/>
            <w:vAlign w:val="top"/>
          </w:tcPr>
          <w:p w14:paraId="7E270A7A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</w:tr>
      <w:tr w14:paraId="5886F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846" w:type="dxa"/>
            <w:vMerge w:val="continue"/>
            <w:noWrap w:val="0"/>
            <w:textDirection w:val="tbRlV"/>
            <w:vAlign w:val="top"/>
          </w:tcPr>
          <w:p w14:paraId="4C024C8F">
            <w:pPr>
              <w:ind w:left="113" w:right="113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1430" w:type="dxa"/>
            <w:noWrap w:val="0"/>
            <w:vAlign w:val="top"/>
          </w:tcPr>
          <w:p w14:paraId="27075626"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1506" w:type="dxa"/>
            <w:noWrap w:val="0"/>
            <w:vAlign w:val="top"/>
          </w:tcPr>
          <w:p w14:paraId="66BF29FE"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1314" w:type="dxa"/>
            <w:noWrap w:val="0"/>
            <w:vAlign w:val="top"/>
          </w:tcPr>
          <w:p w14:paraId="5B1EF69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4119" w:type="dxa"/>
            <w:gridSpan w:val="2"/>
            <w:noWrap w:val="0"/>
            <w:vAlign w:val="top"/>
          </w:tcPr>
          <w:p w14:paraId="2C758CE6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</w:tr>
      <w:tr w14:paraId="50D78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</w:trPr>
        <w:tc>
          <w:tcPr>
            <w:tcW w:w="846" w:type="dxa"/>
            <w:vMerge w:val="continue"/>
            <w:noWrap w:val="0"/>
            <w:textDirection w:val="tbRlV"/>
            <w:vAlign w:val="top"/>
          </w:tcPr>
          <w:p w14:paraId="7AC226CC">
            <w:pPr>
              <w:ind w:left="113" w:right="113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1430" w:type="dxa"/>
            <w:noWrap w:val="0"/>
            <w:vAlign w:val="top"/>
          </w:tcPr>
          <w:p w14:paraId="4858D6B7"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1506" w:type="dxa"/>
            <w:noWrap w:val="0"/>
            <w:vAlign w:val="top"/>
          </w:tcPr>
          <w:p w14:paraId="2CC4972E"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1314" w:type="dxa"/>
            <w:noWrap w:val="0"/>
            <w:vAlign w:val="top"/>
          </w:tcPr>
          <w:p w14:paraId="1D1C416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4119" w:type="dxa"/>
            <w:gridSpan w:val="2"/>
            <w:noWrap w:val="0"/>
            <w:vAlign w:val="top"/>
          </w:tcPr>
          <w:p w14:paraId="45039E78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</w:tr>
      <w:tr w14:paraId="7BD42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</w:trPr>
        <w:tc>
          <w:tcPr>
            <w:tcW w:w="846" w:type="dxa"/>
            <w:vMerge w:val="continue"/>
            <w:noWrap w:val="0"/>
            <w:textDirection w:val="tbRlV"/>
            <w:vAlign w:val="top"/>
          </w:tcPr>
          <w:p w14:paraId="2408CAA0">
            <w:pPr>
              <w:ind w:left="113" w:right="113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1430" w:type="dxa"/>
            <w:noWrap w:val="0"/>
            <w:vAlign w:val="top"/>
          </w:tcPr>
          <w:p w14:paraId="7492F125"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1506" w:type="dxa"/>
            <w:noWrap w:val="0"/>
            <w:vAlign w:val="top"/>
          </w:tcPr>
          <w:p w14:paraId="15597775"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1314" w:type="dxa"/>
            <w:noWrap w:val="0"/>
            <w:vAlign w:val="top"/>
          </w:tcPr>
          <w:p w14:paraId="63BC84E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4119" w:type="dxa"/>
            <w:gridSpan w:val="2"/>
            <w:noWrap w:val="0"/>
            <w:vAlign w:val="top"/>
          </w:tcPr>
          <w:p w14:paraId="348B2D60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</w:tr>
      <w:tr w14:paraId="105F2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7" w:hRule="atLeast"/>
        </w:trPr>
        <w:tc>
          <w:tcPr>
            <w:tcW w:w="846" w:type="dxa"/>
            <w:vMerge w:val="continue"/>
            <w:noWrap w:val="0"/>
            <w:textDirection w:val="tbRlV"/>
            <w:vAlign w:val="top"/>
          </w:tcPr>
          <w:p w14:paraId="5AA199FE">
            <w:pPr>
              <w:ind w:left="113" w:right="113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1430" w:type="dxa"/>
            <w:noWrap w:val="0"/>
            <w:vAlign w:val="top"/>
          </w:tcPr>
          <w:p w14:paraId="034D2B02"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1506" w:type="dxa"/>
            <w:noWrap w:val="0"/>
            <w:vAlign w:val="top"/>
          </w:tcPr>
          <w:p w14:paraId="6E469309"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1314" w:type="dxa"/>
            <w:noWrap w:val="0"/>
            <w:vAlign w:val="top"/>
          </w:tcPr>
          <w:p w14:paraId="587E4EA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4119" w:type="dxa"/>
            <w:gridSpan w:val="2"/>
            <w:noWrap w:val="0"/>
            <w:vAlign w:val="top"/>
          </w:tcPr>
          <w:p w14:paraId="0EBE4886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</w:tr>
      <w:tr w14:paraId="4DA7A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</w:trPr>
        <w:tc>
          <w:tcPr>
            <w:tcW w:w="846" w:type="dxa"/>
            <w:vMerge w:val="continue"/>
            <w:noWrap w:val="0"/>
            <w:textDirection w:val="tbRlV"/>
            <w:vAlign w:val="top"/>
          </w:tcPr>
          <w:p w14:paraId="7006F975">
            <w:pPr>
              <w:ind w:left="113" w:right="113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1430" w:type="dxa"/>
            <w:noWrap w:val="0"/>
            <w:vAlign w:val="top"/>
          </w:tcPr>
          <w:p w14:paraId="43948B1B"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1506" w:type="dxa"/>
            <w:noWrap w:val="0"/>
            <w:vAlign w:val="top"/>
          </w:tcPr>
          <w:p w14:paraId="313748CE"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1314" w:type="dxa"/>
            <w:noWrap w:val="0"/>
            <w:vAlign w:val="top"/>
          </w:tcPr>
          <w:p w14:paraId="47A9649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4119" w:type="dxa"/>
            <w:gridSpan w:val="2"/>
            <w:noWrap w:val="0"/>
            <w:vAlign w:val="top"/>
          </w:tcPr>
          <w:p w14:paraId="53E9DA49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</w:tr>
    </w:tbl>
    <w:p w14:paraId="1CAA01CD">
      <w:pPr>
        <w:snapToGrid w:val="0"/>
        <w:rPr>
          <w:rFonts w:hint="eastAsia" w:ascii="仿宋" w:hAnsi="仿宋" w:eastAsia="仿宋" w:cs="仿宋"/>
          <w:sz w:val="28"/>
          <w:szCs w:val="28"/>
          <w:highlight w:val="none"/>
        </w:rPr>
      </w:pPr>
    </w:p>
    <w:p w14:paraId="06985C39">
      <w:pPr>
        <w:snapToGrid w:val="0"/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本人签名：</w:t>
      </w:r>
    </w:p>
    <w:p w14:paraId="25228295">
      <w:pPr>
        <w:pStyle w:val="2"/>
      </w:pPr>
    </w:p>
    <w:p w14:paraId="39D6B8A7"/>
    <w:p w14:paraId="1C7EE459">
      <w:pPr>
        <w:pStyle w:val="2"/>
      </w:pPr>
    </w:p>
    <w:p w14:paraId="17159B92"/>
    <w:p w14:paraId="269B3AF2">
      <w:pPr>
        <w:pStyle w:val="2"/>
        <w:rPr>
          <w:rFonts w:hint="default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（填表说明见下页）</w:t>
      </w:r>
    </w:p>
    <w:p w14:paraId="651C6029"/>
    <w:p w14:paraId="417E9162">
      <w:pPr>
        <w:pStyle w:val="2"/>
      </w:pPr>
    </w:p>
    <w:p w14:paraId="3D6EADB3"/>
    <w:p w14:paraId="291A1C4E">
      <w:pPr>
        <w:pStyle w:val="2"/>
      </w:pPr>
    </w:p>
    <w:p w14:paraId="75063764"/>
    <w:p w14:paraId="7F1A21FE">
      <w:pPr>
        <w:pStyle w:val="2"/>
      </w:pPr>
    </w:p>
    <w:p w14:paraId="400A8C6E">
      <w:pPr>
        <w:spacing w:line="400" w:lineRule="exact"/>
        <w:ind w:firstLine="0" w:firstLineChars="0"/>
      </w:pPr>
    </w:p>
    <w:p w14:paraId="36050F24">
      <w:pPr>
        <w:widowControl/>
        <w:jc w:val="center"/>
        <w:rPr>
          <w:rFonts w:hint="eastAsia" w:ascii="黑体" w:hAnsi="黑体" w:eastAsia="黑体" w:cs="黑体"/>
          <w:sz w:val="30"/>
          <w:szCs w:val="30"/>
          <w:highlight w:val="none"/>
        </w:rPr>
      </w:pPr>
      <w:r>
        <w:rPr>
          <w:rFonts w:hint="eastAsia" w:ascii="黑体" w:hAnsi="黑体" w:eastAsia="黑体" w:cs="黑体"/>
          <w:sz w:val="44"/>
          <w:szCs w:val="44"/>
          <w:highlight w:val="none"/>
        </w:rPr>
        <w:t>填表说明</w:t>
      </w:r>
    </w:p>
    <w:p w14:paraId="513ECD66">
      <w:pPr>
        <w:jc w:val="left"/>
        <w:rPr>
          <w:rFonts w:ascii="黑体" w:hAnsi="黑体" w:eastAsia="黑体"/>
          <w:sz w:val="44"/>
          <w:szCs w:val="44"/>
          <w:highlight w:val="none"/>
        </w:rPr>
      </w:pPr>
    </w:p>
    <w:p w14:paraId="532800AD">
      <w:pPr>
        <w:ind w:firstLine="600" w:firstLineChars="200"/>
        <w:rPr>
          <w:rFonts w:hint="eastAsia" w:ascii="仿宋" w:hAnsi="仿宋" w:eastAsia="仿宋" w:cs="仿宋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须回避的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亲属关系的范围为：夫妻关系、直系血亲关系、三代以内旁系血亲关系、近姻亲关系。其中，直系血亲关系包括祖父母、外祖父母、父母、子女、孙子女、外孙子女（含：本来无血缘关系，但由法律确认其具有与自然血亲同等的权利义务的亲属，如养父母与养子女、继父母与继子女）；三代以内旁系血亲包括伯叔姑舅姨、兄弟姐妹、堂兄弟姐妹、表兄弟姐妹、侄子女、甥子女；近姻亲关系包括：配偶的父母、配偶的兄弟姐妹及其配偶、子女的配偶及子女配偶的父母、三代以内旁系血亲的配偶。</w:t>
      </w:r>
    </w:p>
    <w:p w14:paraId="5041BD3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CAC93F8-A112-4388-9A69-0CF46962DBF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6E754EDF-A514-4FE0-BD4C-2A7836326476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E1B606AF-6ECF-4784-A66C-3C7B1F461DC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FF631B1B-5FBB-4FE7-AD44-4B7BC414D66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FiNDlkZjc4ZDQyYTg1NzUxZWUwYzY4ZDk4NzYzNDkifQ=="/>
    <w:docVar w:name="KSO_WPS_MARK_KEY" w:val="acc10b36-108e-41ad-8a78-53710e87d4a6"/>
  </w:docVars>
  <w:rsids>
    <w:rsidRoot w:val="5C204502"/>
    <w:rsid w:val="00440FA6"/>
    <w:rsid w:val="2A3C58C3"/>
    <w:rsid w:val="2C150A18"/>
    <w:rsid w:val="2DFB4CB7"/>
    <w:rsid w:val="411E4D75"/>
    <w:rsid w:val="4319150E"/>
    <w:rsid w:val="454E49B5"/>
    <w:rsid w:val="4A352143"/>
    <w:rsid w:val="4BF9051E"/>
    <w:rsid w:val="4F6C6866"/>
    <w:rsid w:val="527621C5"/>
    <w:rsid w:val="54594AFB"/>
    <w:rsid w:val="55B4171A"/>
    <w:rsid w:val="5C204502"/>
    <w:rsid w:val="5C6D79CB"/>
    <w:rsid w:val="5CD70A79"/>
    <w:rsid w:val="69700945"/>
    <w:rsid w:val="6D9D5BBD"/>
    <w:rsid w:val="77964410"/>
    <w:rsid w:val="78003395"/>
    <w:rsid w:val="79740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560" w:lineRule="exact"/>
      <w:outlineLvl w:val="1"/>
    </w:pPr>
    <w:rPr>
      <w:rFonts w:ascii="Arial" w:hAnsi="Arial" w:eastAsia="黑体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416</Words>
  <Characters>418</Characters>
  <Lines>0</Lines>
  <Paragraphs>0</Paragraphs>
  <TotalTime>97</TotalTime>
  <ScaleCrop>false</ScaleCrop>
  <LinksUpToDate>false</LinksUpToDate>
  <CharactersWithSpaces>426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2025-06-12T08:51:00Z</dcterms:created>
  <dc:creator>涂碧云</dc:creator>
  <cp:lastModifiedBy>莫名的❤️❤️</cp:lastModifiedBy>
  <cp:lastPrinted>2025-11-13T07:12:26Z</cp:lastPrinted>
  <dcterms:modified xsi:type="dcterms:W3CDTF">2025-11-13T07:13:07Z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225094F8A9F148CD88F40361A927E344</vt:lpwstr>
  </property>
  <property fmtid="{D5CDD505-2E9C-101B-9397-08002B2CF9AE}" pid="4" name="KSOTemplateDocerSaveRecord">
    <vt:lpwstr>eyJoZGlkIjoiMzEwNTM5NzYwMDRjMzkwZTVkZjY2ODkwMGIxNGU0OTUiLCJ1c2VySWQiOiIyNjU3MjQ2ODIifQ==</vt:lpwstr>
  </property>
</Properties>
</file>