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N/>
        <w:bidi w:val="0"/>
        <w:adjustRightInd w:val="0"/>
        <w:snapToGrid w:val="0"/>
        <w:spacing w:line="5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after="323" w:afterLines="50" w:line="560" w:lineRule="exact"/>
        <w:ind w:left="0" w:leftChars="0" w:firstLine="0" w:firstLineChars="0"/>
        <w:jc w:val="center"/>
        <w:textAlignment w:val="auto"/>
        <w:rPr>
          <w:rFonts w:hint="default" w:ascii="Times New Roman" w:hAnsi="Times New Roman" w:eastAsia="宋体" w:cs="Times New Roman"/>
          <w:b/>
          <w:bCs/>
          <w:i w:val="0"/>
          <w:iCs w:val="0"/>
          <w:color w:val="auto"/>
          <w:kern w:val="0"/>
          <w:sz w:val="36"/>
          <w:szCs w:val="36"/>
          <w:highlight w:val="none"/>
          <w:u w:val="none"/>
          <w:lang w:val="en-US" w:eastAsia="zh-CN" w:bidi="ar"/>
        </w:rPr>
      </w:pPr>
      <w:bookmarkStart w:id="0" w:name="_GoBack"/>
      <w:bookmarkEnd w:id="0"/>
      <w:r>
        <w:rPr>
          <w:rFonts w:hint="default" w:ascii="Times New Roman" w:hAnsi="Times New Roman" w:eastAsia="方正小标宋_GBK" w:cs="Times New Roman"/>
          <w:b w:val="0"/>
          <w:bCs w:val="0"/>
          <w:i w:val="0"/>
          <w:iCs w:val="0"/>
          <w:color w:val="auto"/>
          <w:kern w:val="0"/>
          <w:sz w:val="36"/>
          <w:szCs w:val="36"/>
          <w:highlight w:val="none"/>
          <w:u w:val="none"/>
          <w:lang w:val="en-US" w:eastAsia="zh-CN" w:bidi="ar"/>
        </w:rPr>
        <w:t>晋江梧林君澜酒店有限责任公司常态化招聘项目制工作人员职位表</w:t>
      </w:r>
    </w:p>
    <w:tbl>
      <w:tblPr>
        <w:tblStyle w:val="3"/>
        <w:tblW w:w="15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765"/>
        <w:gridCol w:w="735"/>
        <w:gridCol w:w="1196"/>
        <w:gridCol w:w="785"/>
        <w:gridCol w:w="931"/>
        <w:gridCol w:w="925"/>
        <w:gridCol w:w="873"/>
        <w:gridCol w:w="720"/>
        <w:gridCol w:w="1785"/>
        <w:gridCol w:w="4830"/>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2"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房务部前厅经理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7"/>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9"/>
                <w:rFonts w:hint="eastAsia" w:ascii="宋体" w:hAnsi="宋体" w:eastAsia="宋体" w:cs="宋体"/>
                <w:b w:val="0"/>
                <w:bCs w:val="0"/>
                <w:color w:val="auto"/>
                <w:sz w:val="21"/>
                <w:szCs w:val="21"/>
                <w:highlight w:val="none"/>
                <w:lang w:val="en-US" w:eastAsia="zh-CN" w:bidi="ar"/>
              </w:rPr>
              <w:t>年及以上</w:t>
            </w:r>
            <w:r>
              <w:rPr>
                <w:rStyle w:val="7"/>
                <w:rFonts w:hint="eastAsia" w:ascii="宋体" w:hAnsi="宋体" w:eastAsia="宋体" w:cs="宋体"/>
                <w:b w:val="0"/>
                <w:bCs w:val="0"/>
                <w:color w:val="auto"/>
                <w:sz w:val="21"/>
                <w:szCs w:val="21"/>
                <w:highlight w:val="none"/>
                <w:lang w:val="en-US" w:eastAsia="zh-CN" w:bidi="ar"/>
              </w:rPr>
              <w:t>酒店前厅主管或</w:t>
            </w:r>
            <w:r>
              <w:rPr>
                <w:rStyle w:val="9"/>
                <w:rFonts w:hint="eastAsia" w:ascii="宋体" w:hAnsi="宋体" w:eastAsia="宋体" w:cs="宋体"/>
                <w:b w:val="0"/>
                <w:bCs w:val="0"/>
                <w:color w:val="auto"/>
                <w:sz w:val="21"/>
                <w:szCs w:val="21"/>
                <w:highlight w:val="none"/>
                <w:lang w:val="en-US" w:eastAsia="zh-CN" w:bidi="ar"/>
              </w:rPr>
              <w:t>同等及以上</w:t>
            </w:r>
            <w:r>
              <w:rPr>
                <w:rStyle w:val="7"/>
                <w:rFonts w:hint="eastAsia" w:ascii="宋体" w:hAnsi="宋体" w:eastAsia="宋体" w:cs="宋体"/>
                <w:b w:val="0"/>
                <w:bCs w:val="0"/>
                <w:color w:val="auto"/>
                <w:sz w:val="21"/>
                <w:szCs w:val="21"/>
                <w:highlight w:val="none"/>
                <w:lang w:val="en-US" w:eastAsia="zh-CN" w:bidi="ar"/>
              </w:rPr>
              <w:t>职务工作经验。若</w:t>
            </w:r>
            <w:r>
              <w:rPr>
                <w:rStyle w:val="9"/>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5</w:t>
            </w:r>
            <w:r>
              <w:rPr>
                <w:rStyle w:val="10"/>
                <w:rFonts w:hint="eastAsia" w:ascii="宋体" w:hAnsi="宋体" w:eastAsia="宋体" w:cs="宋体"/>
                <w:b w:val="0"/>
                <w:bCs w:val="0"/>
                <w:color w:val="auto"/>
                <w:sz w:val="21"/>
                <w:szCs w:val="21"/>
                <w:highlight w:val="none"/>
                <w:lang w:val="en-US" w:eastAsia="zh-CN" w:bidi="ar"/>
              </w:rPr>
              <w:t>年前厅主管或同等及以上职务工作经验学历可放宽至高中或中专，专业不限</w:t>
            </w:r>
            <w:r>
              <w:rPr>
                <w:rStyle w:val="7"/>
                <w:rFonts w:hint="eastAsia" w:ascii="宋体" w:hAnsi="宋体" w:eastAsia="宋体" w:cs="宋体"/>
                <w:b w:val="0"/>
                <w:bCs w:val="0"/>
                <w:color w:val="auto"/>
                <w:sz w:val="21"/>
                <w:szCs w:val="21"/>
                <w:highlight w:val="none"/>
                <w:lang w:val="en-US" w:eastAsia="zh-CN" w:bidi="ar"/>
              </w:rPr>
              <w:t>；</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具有较强的服务意识和应变能力，具有一定的管理能力；</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熟悉酒店运营流程和服务标准；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4.</w:t>
            </w:r>
            <w:r>
              <w:rPr>
                <w:rStyle w:val="11"/>
                <w:rFonts w:hint="eastAsia" w:ascii="宋体" w:hAnsi="宋体" w:eastAsia="宋体" w:cs="宋体"/>
                <w:b w:val="0"/>
                <w:bCs w:val="0"/>
                <w:color w:val="auto"/>
                <w:sz w:val="21"/>
                <w:szCs w:val="21"/>
                <w:highlight w:val="none"/>
                <w:lang w:val="en-US" w:eastAsia="zh-CN" w:bidi="ar"/>
              </w:rPr>
              <w:t>语言组织能力强，口齿清晰，普通话流利；</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5.</w:t>
            </w:r>
            <w:r>
              <w:rPr>
                <w:rStyle w:val="11"/>
                <w:rFonts w:hint="eastAsia" w:ascii="宋体" w:hAnsi="宋体" w:eastAsia="宋体" w:cs="宋体"/>
                <w:b w:val="0"/>
                <w:bCs w:val="0"/>
                <w:color w:val="auto"/>
                <w:sz w:val="21"/>
                <w:szCs w:val="21"/>
                <w:highlight w:val="none"/>
                <w:lang w:val="en-US" w:eastAsia="zh-CN" w:bidi="ar"/>
              </w:rPr>
              <w:t>仪表端庄，身高：男</w:t>
            </w:r>
            <w:r>
              <w:rPr>
                <w:rStyle w:val="6"/>
                <w:rFonts w:hint="eastAsia" w:ascii="宋体" w:hAnsi="宋体" w:eastAsia="宋体" w:cs="宋体"/>
                <w:b w:val="0"/>
                <w:bCs w:val="0"/>
                <w:color w:val="auto"/>
                <w:sz w:val="21"/>
                <w:szCs w:val="21"/>
                <w:highlight w:val="none"/>
                <w:lang w:val="en-US" w:eastAsia="zh-CN" w:bidi="ar"/>
              </w:rPr>
              <w:t>1.70m</w:t>
            </w:r>
            <w:r>
              <w:rPr>
                <w:rStyle w:val="11"/>
                <w:rFonts w:hint="eastAsia" w:ascii="宋体" w:hAnsi="宋体" w:eastAsia="宋体" w:cs="宋体"/>
                <w:b w:val="0"/>
                <w:bCs w:val="0"/>
                <w:color w:val="auto"/>
                <w:sz w:val="21"/>
                <w:szCs w:val="21"/>
                <w:highlight w:val="none"/>
                <w:lang w:val="en-US" w:eastAsia="zh-CN" w:bidi="ar"/>
              </w:rPr>
              <w:t>以上、女</w:t>
            </w:r>
            <w:r>
              <w:rPr>
                <w:rStyle w:val="6"/>
                <w:rFonts w:hint="eastAsia" w:ascii="宋体" w:hAnsi="宋体" w:eastAsia="宋体" w:cs="宋体"/>
                <w:b w:val="0"/>
                <w:bCs w:val="0"/>
                <w:color w:val="auto"/>
                <w:sz w:val="21"/>
                <w:szCs w:val="21"/>
                <w:highlight w:val="none"/>
                <w:lang w:val="en-US" w:eastAsia="zh-CN" w:bidi="ar"/>
              </w:rPr>
              <w:t>1.60m</w:t>
            </w:r>
            <w:r>
              <w:rPr>
                <w:rStyle w:val="11"/>
                <w:rFonts w:hint="eastAsia" w:ascii="宋体" w:hAnsi="宋体" w:eastAsia="宋体" w:cs="宋体"/>
                <w:b w:val="0"/>
                <w:bCs w:val="0"/>
                <w:color w:val="auto"/>
                <w:sz w:val="21"/>
                <w:szCs w:val="21"/>
                <w:highlight w:val="none"/>
                <w:lang w:val="en-US" w:eastAsia="zh-CN" w:bidi="ar"/>
              </w:rPr>
              <w:t>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前厅主管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w:t>
            </w:r>
            <w:r>
              <w:rPr>
                <w:rFonts w:hint="eastAsia" w:ascii="宋体" w:hAnsi="宋体" w:eastAsia="宋体" w:cs="宋体"/>
                <w:b w:val="0"/>
                <w:bCs w:val="0"/>
                <w:i w:val="0"/>
                <w:iCs w:val="0"/>
                <w:color w:val="auto"/>
                <w:kern w:val="0"/>
                <w:sz w:val="21"/>
                <w:szCs w:val="21"/>
                <w:highlight w:val="none"/>
                <w:u w:val="none"/>
                <w:lang w:val="en-US" w:eastAsia="zh-CN" w:bidi="ar"/>
              </w:rPr>
              <w:t>酒店前厅领班或</w:t>
            </w:r>
            <w:r>
              <w:rPr>
                <w:rStyle w:val="10"/>
                <w:rFonts w:hint="eastAsia" w:ascii="宋体" w:hAnsi="宋体" w:eastAsia="宋体" w:cs="宋体"/>
                <w:b w:val="0"/>
                <w:bCs w:val="0"/>
                <w:color w:val="auto"/>
                <w:sz w:val="21"/>
                <w:szCs w:val="21"/>
                <w:highlight w:val="none"/>
                <w:lang w:val="en-US" w:eastAsia="zh-CN" w:bidi="ar"/>
              </w:rPr>
              <w:t>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年及以上酒店前厅领班或同等及以上职务工作经验学历可放宽至高中或中专，专业不限；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2.语言组织能力强，口齿清晰，普通话流利；</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3.熟悉酒店前厅业务流程；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4.熟练掌握前厅服务技能，能熟练操作酒店前台管理软件及常用办公软件；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5.仪表端庄，身高：男1.70m以上、女1.60m以上。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6"/>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Style w:val="5"/>
                <w:rFonts w:hint="eastAsia" w:ascii="宋体" w:hAnsi="宋体" w:eastAsia="宋体" w:cs="宋体"/>
                <w:b/>
                <w:bCs/>
                <w:color w:val="auto"/>
                <w:sz w:val="24"/>
                <w:szCs w:val="24"/>
                <w:highlight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Style w:val="7"/>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b/>
                <w:bCs/>
                <w:color w:val="auto"/>
                <w:sz w:val="24"/>
                <w:szCs w:val="24"/>
                <w:highlight w:val="none"/>
                <w:lang w:val="en-US" w:eastAsia="zh-CN" w:bidi="ar"/>
              </w:rPr>
            </w:pPr>
            <w:r>
              <w:rPr>
                <w:rStyle w:val="5"/>
                <w:rFonts w:hint="eastAsia" w:ascii="宋体" w:hAnsi="宋体" w:eastAsia="宋体" w:cs="宋体"/>
                <w:b/>
                <w:bCs/>
                <w:color w:val="auto"/>
                <w:sz w:val="24"/>
                <w:szCs w:val="24"/>
                <w:highlight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Style w:val="5"/>
                <w:rFonts w:hint="eastAsia" w:ascii="宋体" w:hAnsi="宋体" w:eastAsia="宋体" w:cs="宋体"/>
                <w:b/>
                <w:bCs/>
                <w:color w:val="auto"/>
                <w:sz w:val="24"/>
                <w:szCs w:val="24"/>
                <w:highlight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Style w:val="5"/>
                <w:rFonts w:hint="eastAsia" w:ascii="宋体" w:hAnsi="宋体" w:eastAsia="宋体" w:cs="宋体"/>
                <w:b/>
                <w:bCs/>
                <w:color w:val="auto"/>
                <w:sz w:val="24"/>
                <w:szCs w:val="24"/>
                <w:highlight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前厅领班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年及以上酒店前厅接待经验。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年及以上酒店前厅接待工作经验学历可放宽至高中或中专，专业不限；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口齿清晰，普通话流利；</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熟悉酒店客人入住登记、退房操作流程；</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4.</w:t>
            </w:r>
            <w:r>
              <w:rPr>
                <w:rStyle w:val="11"/>
                <w:rFonts w:hint="eastAsia" w:ascii="宋体" w:hAnsi="宋体" w:eastAsia="宋体" w:cs="宋体"/>
                <w:b w:val="0"/>
                <w:bCs w:val="0"/>
                <w:color w:val="auto"/>
                <w:sz w:val="21"/>
                <w:szCs w:val="21"/>
                <w:highlight w:val="none"/>
                <w:lang w:val="en-US" w:eastAsia="zh-CN" w:bidi="ar"/>
              </w:rPr>
              <w:t>能熟练操作酒店前台管理软件及常用办公软件；</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5.</w:t>
            </w:r>
            <w:r>
              <w:rPr>
                <w:rStyle w:val="11"/>
                <w:rFonts w:hint="eastAsia" w:ascii="宋体" w:hAnsi="宋体" w:eastAsia="宋体" w:cs="宋体"/>
                <w:b w:val="0"/>
                <w:bCs w:val="0"/>
                <w:color w:val="auto"/>
                <w:sz w:val="21"/>
                <w:szCs w:val="21"/>
                <w:highlight w:val="none"/>
                <w:lang w:val="en-US" w:eastAsia="zh-CN" w:bidi="ar"/>
              </w:rPr>
              <w:t>具备基本的英语会话能力，能够进行简单的日常交流；</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6.</w:t>
            </w:r>
            <w:r>
              <w:rPr>
                <w:rStyle w:val="11"/>
                <w:rFonts w:hint="eastAsia" w:ascii="宋体" w:hAnsi="宋体" w:eastAsia="宋体" w:cs="宋体"/>
                <w:b w:val="0"/>
                <w:bCs w:val="0"/>
                <w:color w:val="auto"/>
                <w:sz w:val="21"/>
                <w:szCs w:val="21"/>
                <w:highlight w:val="none"/>
                <w:lang w:val="en-US" w:eastAsia="zh-CN" w:bidi="ar"/>
              </w:rPr>
              <w:t>仪表端庄，身高：男</w:t>
            </w:r>
            <w:r>
              <w:rPr>
                <w:rStyle w:val="6"/>
                <w:rFonts w:hint="eastAsia" w:ascii="宋体" w:hAnsi="宋体" w:eastAsia="宋体" w:cs="宋体"/>
                <w:b w:val="0"/>
                <w:bCs w:val="0"/>
                <w:color w:val="auto"/>
                <w:sz w:val="21"/>
                <w:szCs w:val="21"/>
                <w:highlight w:val="none"/>
                <w:lang w:val="en-US" w:eastAsia="zh-CN" w:bidi="ar"/>
              </w:rPr>
              <w:t>1.70m</w:t>
            </w:r>
            <w:r>
              <w:rPr>
                <w:rStyle w:val="11"/>
                <w:rFonts w:hint="eastAsia" w:ascii="宋体" w:hAnsi="宋体" w:eastAsia="宋体" w:cs="宋体"/>
                <w:b w:val="0"/>
                <w:bCs w:val="0"/>
                <w:color w:val="auto"/>
                <w:sz w:val="21"/>
                <w:szCs w:val="21"/>
                <w:highlight w:val="none"/>
                <w:lang w:val="en-US" w:eastAsia="zh-CN" w:bidi="ar"/>
              </w:rPr>
              <w:t>以上、女</w:t>
            </w:r>
            <w:r>
              <w:rPr>
                <w:rStyle w:val="6"/>
                <w:rFonts w:hint="eastAsia" w:ascii="宋体" w:hAnsi="宋体" w:eastAsia="宋体" w:cs="宋体"/>
                <w:b w:val="0"/>
                <w:bCs w:val="0"/>
                <w:color w:val="auto"/>
                <w:sz w:val="21"/>
                <w:szCs w:val="21"/>
                <w:highlight w:val="none"/>
                <w:lang w:val="en-US" w:eastAsia="zh-CN" w:bidi="ar"/>
              </w:rPr>
              <w:t>1.60m</w:t>
            </w:r>
            <w:r>
              <w:rPr>
                <w:rStyle w:val="11"/>
                <w:rFonts w:hint="eastAsia" w:ascii="宋体" w:hAnsi="宋体" w:eastAsia="宋体" w:cs="宋体"/>
                <w:b w:val="0"/>
                <w:bCs w:val="0"/>
                <w:color w:val="auto"/>
                <w:sz w:val="21"/>
                <w:szCs w:val="21"/>
                <w:highlight w:val="none"/>
                <w:lang w:val="en-US" w:eastAsia="zh-CN" w:bidi="ar"/>
              </w:rPr>
              <w:t>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酒店大使</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1.具有2年及以上酒店前厅大堂副理或</w:t>
            </w:r>
            <w:r>
              <w:rPr>
                <w:rStyle w:val="10"/>
                <w:rFonts w:hint="eastAsia" w:ascii="宋体" w:hAnsi="宋体" w:eastAsia="宋体" w:cs="宋体"/>
                <w:b w:val="0"/>
                <w:bCs w:val="0"/>
                <w:color w:val="auto"/>
                <w:sz w:val="21"/>
                <w:szCs w:val="21"/>
                <w:highlight w:val="none"/>
                <w:lang w:val="en-US" w:eastAsia="zh-CN" w:bidi="ar"/>
              </w:rPr>
              <w:t>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工作经验，或者具有3年及以上酒店前厅总台领班或</w:t>
            </w:r>
            <w:r>
              <w:rPr>
                <w:rStyle w:val="10"/>
                <w:rFonts w:hint="eastAsia" w:ascii="宋体" w:hAnsi="宋体" w:eastAsia="宋体" w:cs="宋体"/>
                <w:b w:val="0"/>
                <w:bCs w:val="0"/>
                <w:color w:val="auto"/>
                <w:sz w:val="21"/>
                <w:szCs w:val="21"/>
                <w:highlight w:val="none"/>
                <w:lang w:val="en-US" w:eastAsia="zh-CN" w:bidi="ar"/>
              </w:rPr>
              <w:t>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年及以上酒店前厅大堂副理或同等及以上职务（或具有</w:t>
            </w:r>
            <w:r>
              <w:rPr>
                <w:rStyle w:val="8"/>
                <w:rFonts w:hint="eastAsia" w:ascii="宋体" w:hAnsi="宋体" w:eastAsia="宋体" w:cs="宋体"/>
                <w:b w:val="0"/>
                <w:bCs w:val="0"/>
                <w:color w:val="auto"/>
                <w:sz w:val="21"/>
                <w:szCs w:val="21"/>
                <w:highlight w:val="none"/>
                <w:lang w:val="en-US" w:eastAsia="zh-CN" w:bidi="ar"/>
              </w:rPr>
              <w:t>4</w:t>
            </w:r>
            <w:r>
              <w:rPr>
                <w:rStyle w:val="10"/>
                <w:rFonts w:hint="eastAsia" w:ascii="宋体" w:hAnsi="宋体" w:eastAsia="宋体" w:cs="宋体"/>
                <w:b w:val="0"/>
                <w:bCs w:val="0"/>
                <w:color w:val="auto"/>
                <w:sz w:val="21"/>
                <w:szCs w:val="21"/>
                <w:highlight w:val="none"/>
                <w:lang w:val="en-US" w:eastAsia="zh-CN" w:bidi="ar"/>
              </w:rPr>
              <w:t>年及以上酒店前厅总台领班或同等及以上职务）工作经验学历可放宽至高中或中专，专业不限；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2.口齿清晰，普通话流利，具备基本的英语会话能力，能够进行简单的日常交流；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3.热爱酒店工作，有良好的客户服务意识和服务礼节，具备优秀的沟通能力，能妥善处理客户咨询和投诉；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4.反应敏捷，善于交际，具有较好的管理和协调能力；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5.仪表端庄，身高：男1.70m以上、女1.60m以上。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3"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前厅接待</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具有酒店前厅接待或礼宾经验。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年及以上酒店前厅接待或礼宾工作经验学历可放宽至高中或中专，专业不限；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2.口齿清晰，普通话流利，具备基本的英语会话能力，能够进行简单的日常交流；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3.具备良好的沟通能力和客户服务意识；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4.能熟练操作常用办公软件；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5.仪表端庄，身高：男1.70m以上、女1.60m以上。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9"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礼宾员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具有酒店礼宾职务工作经验；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口齿清晰，有良好的服务意识和服务礼节。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8"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07</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房务部客房经理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w:t>
            </w:r>
            <w:r>
              <w:rPr>
                <w:rFonts w:hint="eastAsia" w:ascii="宋体" w:hAnsi="宋体" w:eastAsia="宋体" w:cs="宋体"/>
                <w:b w:val="0"/>
                <w:bCs w:val="0"/>
                <w:i w:val="0"/>
                <w:iCs w:val="0"/>
                <w:color w:val="auto"/>
                <w:kern w:val="0"/>
                <w:sz w:val="21"/>
                <w:szCs w:val="21"/>
                <w:highlight w:val="none"/>
                <w:u w:val="none"/>
                <w:lang w:val="en-US" w:eastAsia="zh-CN" w:bidi="ar"/>
              </w:rPr>
              <w:t>酒店</w:t>
            </w:r>
            <w:r>
              <w:rPr>
                <w:rStyle w:val="10"/>
                <w:rFonts w:hint="eastAsia" w:ascii="宋体" w:hAnsi="宋体" w:eastAsia="宋体" w:cs="宋体"/>
                <w:b w:val="0"/>
                <w:bCs w:val="0"/>
                <w:color w:val="auto"/>
                <w:sz w:val="21"/>
                <w:szCs w:val="21"/>
                <w:highlight w:val="none"/>
                <w:lang w:val="en-US" w:eastAsia="zh-CN" w:bidi="ar"/>
              </w:rPr>
              <w:t>客房主管或同等及以上职务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具有5年客房主管或同等及以上职务工作经验学历可放宽至高中或中专，专业不限；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2.掌握客房管理、服务流程和质量标准；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3.责任心强，注重细节，具备团队管理和抗压能力；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4.能够处理突发事件，具有较强的应变能力。</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08</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客房主管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年及以上酒店客房领班服务</w:t>
            </w:r>
            <w:r>
              <w:rPr>
                <w:rStyle w:val="10"/>
                <w:rFonts w:hint="eastAsia" w:ascii="宋体" w:hAnsi="宋体" w:eastAsia="宋体" w:cs="宋体"/>
                <w:b w:val="0"/>
                <w:bCs w:val="0"/>
                <w:color w:val="auto"/>
                <w:sz w:val="21"/>
                <w:szCs w:val="21"/>
                <w:highlight w:val="none"/>
                <w:lang w:val="en-US" w:eastAsia="zh-CN" w:bidi="ar"/>
              </w:rPr>
              <w:t>或同等及以上职务</w:t>
            </w:r>
            <w:r>
              <w:rPr>
                <w:rStyle w:val="11"/>
                <w:rFonts w:hint="eastAsia" w:ascii="宋体" w:hAnsi="宋体" w:eastAsia="宋体" w:cs="宋体"/>
                <w:b w:val="0"/>
                <w:bCs w:val="0"/>
                <w:color w:val="auto"/>
                <w:sz w:val="21"/>
                <w:szCs w:val="21"/>
                <w:highlight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具有3年及以上酒店客房领班或同等及以上职务工作经验学历可放宽至高中或中专，专业不限；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掌握客房管理、服务流程和质量标准；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能够处理突发事件，保证服务流程的顺畅进行。</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3"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09</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客房领班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w:t>
            </w:r>
            <w:r>
              <w:rPr>
                <w:rStyle w:val="11"/>
                <w:rFonts w:hint="eastAsia" w:ascii="宋体" w:hAnsi="宋体" w:eastAsia="宋体" w:cs="宋体"/>
                <w:b w:val="0"/>
                <w:bCs w:val="0"/>
                <w:color w:val="auto"/>
                <w:sz w:val="21"/>
                <w:szCs w:val="21"/>
                <w:highlight w:val="none"/>
                <w:lang w:val="en-US" w:eastAsia="zh-CN" w:bidi="ar"/>
              </w:rPr>
              <w:t>酒店客房服务员或</w:t>
            </w:r>
            <w:r>
              <w:rPr>
                <w:rStyle w:val="10"/>
                <w:rFonts w:hint="eastAsia" w:ascii="宋体" w:hAnsi="宋体" w:eastAsia="宋体" w:cs="宋体"/>
                <w:b w:val="0"/>
                <w:bCs w:val="0"/>
                <w:color w:val="auto"/>
                <w:sz w:val="21"/>
                <w:szCs w:val="21"/>
                <w:highlight w:val="none"/>
                <w:lang w:val="en-US" w:eastAsia="zh-CN" w:bidi="ar"/>
              </w:rPr>
              <w:t>同等及以上职务</w:t>
            </w:r>
            <w:r>
              <w:rPr>
                <w:rStyle w:val="11"/>
                <w:rFonts w:hint="eastAsia" w:ascii="宋体" w:hAnsi="宋体" w:eastAsia="宋体" w:cs="宋体"/>
                <w:b w:val="0"/>
                <w:bCs w:val="0"/>
                <w:color w:val="auto"/>
                <w:sz w:val="21"/>
                <w:szCs w:val="21"/>
                <w:highlight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具有2年及以上酒店客房服务员</w:t>
            </w:r>
            <w:r>
              <w:rPr>
                <w:rStyle w:val="11"/>
                <w:rFonts w:hint="eastAsia" w:ascii="宋体" w:hAnsi="宋体" w:eastAsia="宋体" w:cs="宋体"/>
                <w:b w:val="0"/>
                <w:bCs w:val="0"/>
                <w:color w:val="auto"/>
                <w:sz w:val="21"/>
                <w:szCs w:val="21"/>
                <w:highlight w:val="none"/>
                <w:lang w:val="en-US" w:eastAsia="zh-CN" w:bidi="ar"/>
              </w:rPr>
              <w:t>或</w:t>
            </w:r>
            <w:r>
              <w:rPr>
                <w:rStyle w:val="10"/>
                <w:rFonts w:hint="eastAsia" w:ascii="宋体" w:hAnsi="宋体" w:eastAsia="宋体" w:cs="宋体"/>
                <w:b w:val="0"/>
                <w:bCs w:val="0"/>
                <w:color w:val="auto"/>
                <w:sz w:val="21"/>
                <w:szCs w:val="21"/>
                <w:highlight w:val="none"/>
                <w:lang w:val="en-US" w:eastAsia="zh-CN" w:bidi="ar"/>
              </w:rPr>
              <w:t>同等及以上职务工作经验学历可放宽至高中或中专，专业不限；</w:t>
            </w:r>
            <w:r>
              <w:rPr>
                <w:rStyle w:val="11"/>
                <w:rFonts w:hint="eastAsia" w:ascii="宋体" w:hAnsi="宋体" w:eastAsia="宋体" w:cs="宋体"/>
                <w:b w:val="0"/>
                <w:bCs w:val="0"/>
                <w:color w:val="auto"/>
                <w:sz w:val="21"/>
                <w:szCs w:val="21"/>
                <w:highlight w:val="none"/>
                <w:lang w:val="en-US" w:eastAsia="zh-CN" w:bidi="ar"/>
              </w:rPr>
              <w:t>熟悉客房清洁流程、布草管理及对客服务标准；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有团队协作或基层管理经验；</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注重细节，能够严格把控客房卫生与服务质量。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客房服务员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具有酒店客房服务员工作经验；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视力正常、相貌端正。</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餐饮部经理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50</w:t>
            </w:r>
            <w:r>
              <w:rPr>
                <w:rStyle w:val="9"/>
                <w:rFonts w:hint="eastAsia" w:ascii="宋体" w:hAnsi="宋体" w:eastAsia="宋体" w:cs="宋体"/>
                <w:b w:val="0"/>
                <w:bCs w:val="0"/>
                <w:color w:val="auto"/>
                <w:sz w:val="21"/>
                <w:szCs w:val="21"/>
                <w:highlight w:val="none"/>
                <w:lang w:val="en-US" w:eastAsia="zh-CN" w:bidi="ar"/>
              </w:rPr>
              <w:t>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年及以上</w:t>
            </w:r>
            <w:r>
              <w:rPr>
                <w:rStyle w:val="10"/>
                <w:rFonts w:hint="eastAsia" w:ascii="宋体" w:hAnsi="宋体" w:eastAsia="宋体" w:cs="宋体"/>
                <w:b w:val="0"/>
                <w:bCs w:val="0"/>
                <w:color w:val="auto"/>
                <w:sz w:val="21"/>
                <w:szCs w:val="21"/>
                <w:highlight w:val="none"/>
                <w:lang w:val="en-US" w:eastAsia="zh-CN" w:bidi="ar"/>
              </w:rPr>
              <w:t>酒店或餐厅</w:t>
            </w:r>
            <w:r>
              <w:rPr>
                <w:rStyle w:val="11"/>
                <w:rFonts w:hint="eastAsia" w:ascii="宋体" w:hAnsi="宋体" w:eastAsia="宋体" w:cs="宋体"/>
                <w:b w:val="0"/>
                <w:bCs w:val="0"/>
                <w:color w:val="auto"/>
                <w:sz w:val="21"/>
                <w:szCs w:val="21"/>
                <w:highlight w:val="none"/>
                <w:lang w:val="en-US" w:eastAsia="zh-CN" w:bidi="ar"/>
              </w:rPr>
              <w:t>的</w:t>
            </w:r>
            <w:r>
              <w:rPr>
                <w:rStyle w:val="10"/>
                <w:rFonts w:hint="eastAsia" w:ascii="宋体" w:hAnsi="宋体" w:eastAsia="宋体" w:cs="宋体"/>
                <w:b w:val="0"/>
                <w:bCs w:val="0"/>
                <w:color w:val="auto"/>
                <w:sz w:val="21"/>
                <w:szCs w:val="21"/>
                <w:highlight w:val="none"/>
                <w:lang w:val="en-US" w:eastAsia="zh-CN" w:bidi="ar"/>
              </w:rPr>
              <w:t>餐饮部主管</w:t>
            </w:r>
            <w:r>
              <w:rPr>
                <w:rStyle w:val="11"/>
                <w:rFonts w:hint="eastAsia" w:ascii="宋体" w:hAnsi="宋体" w:eastAsia="宋体" w:cs="宋体"/>
                <w:b w:val="0"/>
                <w:bCs w:val="0"/>
                <w:color w:val="auto"/>
                <w:sz w:val="21"/>
                <w:szCs w:val="21"/>
                <w:highlight w:val="none"/>
                <w:lang w:val="en-US" w:eastAsia="zh-CN" w:bidi="ar"/>
              </w:rPr>
              <w:t>或以上职务工作经验。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年及以上酒店或餐厅的餐饮部主管或以上职务工作经验学历可放宽至高中或中专，专业不限；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具备餐饮管理、市场营销、食品卫生等方面的专业知识；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熟悉餐饮市场环境并对酒店餐饮市场精准定位有一定的研究；</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4.</w:t>
            </w:r>
            <w:r>
              <w:rPr>
                <w:rStyle w:val="11"/>
                <w:rFonts w:hint="eastAsia" w:ascii="宋体" w:hAnsi="宋体" w:eastAsia="宋体" w:cs="宋体"/>
                <w:b w:val="0"/>
                <w:bCs w:val="0"/>
                <w:color w:val="auto"/>
                <w:sz w:val="21"/>
                <w:szCs w:val="21"/>
                <w:highlight w:val="none"/>
                <w:lang w:val="en-US" w:eastAsia="zh-CN" w:bidi="ar"/>
              </w:rPr>
              <w:t>熟悉餐饮成本核算，能够有效控制成本并提高利润；</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5.</w:t>
            </w:r>
            <w:r>
              <w:rPr>
                <w:rStyle w:val="11"/>
                <w:rFonts w:hint="eastAsia" w:ascii="宋体" w:hAnsi="宋体" w:eastAsia="宋体" w:cs="宋体"/>
                <w:b w:val="0"/>
                <w:bCs w:val="0"/>
                <w:color w:val="auto"/>
                <w:sz w:val="21"/>
                <w:szCs w:val="21"/>
                <w:highlight w:val="none"/>
                <w:lang w:val="en-US" w:eastAsia="zh-CN" w:bidi="ar"/>
              </w:rPr>
              <w:t>视力正常、相貌端正，无不良嗜好，身高</w:t>
            </w:r>
            <w:r>
              <w:rPr>
                <w:rStyle w:val="6"/>
                <w:rFonts w:hint="eastAsia" w:ascii="宋体" w:hAnsi="宋体" w:eastAsia="宋体" w:cs="宋体"/>
                <w:b w:val="0"/>
                <w:bCs w:val="0"/>
                <w:color w:val="auto"/>
                <w:sz w:val="21"/>
                <w:szCs w:val="21"/>
                <w:highlight w:val="none"/>
                <w:lang w:val="en-US" w:eastAsia="zh-CN" w:bidi="ar"/>
              </w:rPr>
              <w:t>1.65-1.80m</w:t>
            </w:r>
            <w:r>
              <w:rPr>
                <w:rStyle w:val="11"/>
                <w:rFonts w:hint="eastAsia" w:ascii="宋体" w:hAnsi="宋体" w:eastAsia="宋体" w:cs="宋体"/>
                <w:b w:val="0"/>
                <w:bCs w:val="0"/>
                <w:color w:val="auto"/>
                <w:sz w:val="21"/>
                <w:szCs w:val="21"/>
                <w:highlight w:val="none"/>
                <w:lang w:val="en-US" w:eastAsia="zh-CN" w:bidi="ar"/>
              </w:rPr>
              <w:t>。</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餐饮领班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年及以上酒店或餐厅的同职务经验，或者在</w:t>
            </w:r>
            <w:r>
              <w:rPr>
                <w:rStyle w:val="10"/>
                <w:rFonts w:hint="eastAsia" w:ascii="宋体" w:hAnsi="宋体" w:eastAsia="宋体" w:cs="宋体"/>
                <w:b w:val="0"/>
                <w:bCs w:val="0"/>
                <w:color w:val="auto"/>
                <w:sz w:val="21"/>
                <w:szCs w:val="21"/>
                <w:highlight w:val="none"/>
                <w:lang w:val="en-US" w:eastAsia="zh-CN" w:bidi="ar"/>
              </w:rPr>
              <w:t>酒店或餐厅</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年及以上餐厅服务员工作经验。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年及以上酒店或餐厅的同职务（或</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年及以上餐厅服务员）工作经验学历可放宽至高中或中专，专业不限；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热爱酒店餐饮工作，工作认真负责，积极开朗、乐于团队合作；</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视力正常、相貌端正，无不良嗜好，身高</w:t>
            </w:r>
            <w:r>
              <w:rPr>
                <w:rStyle w:val="6"/>
                <w:rFonts w:hint="eastAsia" w:ascii="宋体" w:hAnsi="宋体" w:eastAsia="宋体" w:cs="宋体"/>
                <w:b w:val="0"/>
                <w:bCs w:val="0"/>
                <w:color w:val="auto"/>
                <w:sz w:val="21"/>
                <w:szCs w:val="21"/>
                <w:highlight w:val="none"/>
                <w:lang w:val="en-US" w:eastAsia="zh-CN" w:bidi="ar"/>
              </w:rPr>
              <w:t>1.65-1.80m</w:t>
            </w:r>
            <w:r>
              <w:rPr>
                <w:rStyle w:val="11"/>
                <w:rFonts w:hint="eastAsia" w:ascii="宋体" w:hAnsi="宋体" w:eastAsia="宋体" w:cs="宋体"/>
                <w:b w:val="0"/>
                <w:bCs w:val="0"/>
                <w:color w:val="auto"/>
                <w:sz w:val="21"/>
                <w:szCs w:val="21"/>
                <w:highlight w:val="none"/>
                <w:lang w:val="en-US" w:eastAsia="zh-CN" w:bidi="ar"/>
              </w:rPr>
              <w:t>。</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餐饮服务员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具有酒店或餐厅的餐厅部服务员工作经验；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视力正常、相貌端正。</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酒店工程维修主管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年及以上工程维修主管职务或同职务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10"/>
                <w:rFonts w:hint="eastAsia" w:ascii="宋体" w:hAnsi="宋体" w:eastAsia="宋体" w:cs="宋体"/>
                <w:b w:val="0"/>
                <w:bCs w:val="0"/>
                <w:color w:val="auto"/>
                <w:sz w:val="21"/>
                <w:szCs w:val="21"/>
                <w:highlight w:val="none"/>
                <w:lang w:val="en-US" w:eastAsia="zh-CN" w:bidi="ar"/>
              </w:rPr>
              <w:t>或者具有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年及以上工程维修技工工作经验</w:t>
            </w:r>
            <w:r>
              <w:rPr>
                <w:rFonts w:hint="eastAsia" w:ascii="宋体" w:hAnsi="宋体" w:eastAsia="宋体" w:cs="宋体"/>
                <w:b w:val="0"/>
                <w:bCs w:val="0"/>
                <w:i w:val="0"/>
                <w:iCs w:val="0"/>
                <w:color w:val="auto"/>
                <w:kern w:val="0"/>
                <w:sz w:val="21"/>
                <w:szCs w:val="21"/>
                <w:highlight w:val="none"/>
                <w:u w:val="none"/>
                <w:lang w:val="en-US" w:eastAsia="zh-CN" w:bidi="ar"/>
              </w:rPr>
              <w:t>。</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具有2年及以上工程维修主管职务（或</w:t>
            </w:r>
            <w:r>
              <w:rPr>
                <w:rStyle w:val="8"/>
                <w:rFonts w:hint="eastAsia" w:ascii="宋体" w:hAnsi="宋体" w:eastAsia="宋体" w:cs="宋体"/>
                <w:b w:val="0"/>
                <w:bCs w:val="0"/>
                <w:color w:val="auto"/>
                <w:sz w:val="21"/>
                <w:szCs w:val="21"/>
                <w:highlight w:val="none"/>
                <w:lang w:val="en-US" w:eastAsia="zh-CN" w:bidi="ar"/>
              </w:rPr>
              <w:t>4</w:t>
            </w:r>
            <w:r>
              <w:rPr>
                <w:rStyle w:val="10"/>
                <w:rFonts w:hint="eastAsia" w:ascii="宋体" w:hAnsi="宋体" w:eastAsia="宋体" w:cs="宋体"/>
                <w:b w:val="0"/>
                <w:bCs w:val="0"/>
                <w:color w:val="auto"/>
                <w:sz w:val="21"/>
                <w:szCs w:val="21"/>
                <w:highlight w:val="none"/>
                <w:lang w:val="en-US" w:eastAsia="zh-CN" w:bidi="ar"/>
              </w:rPr>
              <w:t>年及以上工程维修技工）工作经验学历可放宽至高中或中专，专业不限；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2.普通话流利，能够利用工具书读懂英文说明书；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3.熟悉酒店设备的维修维护保养工作，掌握机电工程设备的基础知识。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酒店工程综合维修技工</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年及以上工程设施设备维修的同职务经验。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年及以上工程设施设备维修工作经验学历可放宽至高中或中专，专业不限；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2.视力正常、相貌端正。</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仓库管理员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35</w:t>
            </w:r>
            <w:r>
              <w:rPr>
                <w:rStyle w:val="9"/>
                <w:rFonts w:hint="eastAsia" w:ascii="宋体" w:hAnsi="宋体" w:eastAsia="宋体" w:cs="宋体"/>
                <w:b w:val="0"/>
                <w:bCs w:val="0"/>
                <w:color w:val="auto"/>
                <w:sz w:val="21"/>
                <w:szCs w:val="21"/>
                <w:highlight w:val="none"/>
                <w:lang w:val="en-US" w:eastAsia="zh-CN" w:bidi="ar"/>
              </w:rPr>
              <w:t>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i w:val="0"/>
                <w:iCs w:val="0"/>
                <w:caps w:val="0"/>
                <w:color w:val="auto"/>
                <w:spacing w:val="0"/>
                <w:sz w:val="21"/>
                <w:szCs w:val="21"/>
              </w:rPr>
              <w:t>熟悉仓储库存管理流程，掌握进销存管理基本知识</w:t>
            </w:r>
            <w:r>
              <w:rPr>
                <w:rStyle w:val="10"/>
                <w:rFonts w:hint="eastAsia" w:ascii="宋体" w:hAnsi="宋体" w:eastAsia="宋体" w:cs="宋体"/>
                <w:b w:val="0"/>
                <w:bCs w:val="0"/>
                <w:color w:val="auto"/>
                <w:sz w:val="21"/>
                <w:szCs w:val="21"/>
                <w:highlight w:val="none"/>
                <w:lang w:val="en-US" w:eastAsia="zh-CN" w:bidi="ar"/>
              </w:rPr>
              <w:t>；</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能熟练操作常用办公软件。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17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17</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酒店</w:t>
            </w:r>
            <w:r>
              <w:rPr>
                <w:rStyle w:val="6"/>
                <w:rFonts w:hint="eastAsia" w:ascii="宋体" w:hAnsi="宋体" w:eastAsia="宋体" w:cs="宋体"/>
                <w:b w:val="0"/>
                <w:bCs w:val="0"/>
                <w:color w:val="auto"/>
                <w:sz w:val="21"/>
                <w:szCs w:val="21"/>
                <w:highlight w:val="none"/>
                <w:lang w:val="en-US" w:eastAsia="zh-CN" w:bidi="ar"/>
              </w:rPr>
              <w:t>IT</w:t>
            </w:r>
            <w:r>
              <w:rPr>
                <w:rStyle w:val="7"/>
                <w:rFonts w:hint="eastAsia" w:ascii="宋体" w:hAnsi="宋体" w:eastAsia="宋体" w:cs="宋体"/>
                <w:b w:val="0"/>
                <w:bCs w:val="0"/>
                <w:color w:val="auto"/>
                <w:sz w:val="21"/>
                <w:szCs w:val="21"/>
                <w:highlight w:val="none"/>
                <w:lang w:val="en-US" w:eastAsia="zh-CN" w:bidi="ar"/>
              </w:rPr>
              <w:t>运维主管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1.具有2年及以上</w:t>
            </w:r>
            <w:r>
              <w:rPr>
                <w:rStyle w:val="10"/>
                <w:rFonts w:hint="eastAsia" w:ascii="宋体" w:hAnsi="宋体" w:eastAsia="宋体" w:cs="宋体"/>
                <w:b w:val="0"/>
                <w:bCs w:val="0"/>
                <w:color w:val="auto"/>
                <w:sz w:val="21"/>
                <w:szCs w:val="21"/>
                <w:highlight w:val="none"/>
                <w:lang w:val="en-US" w:eastAsia="zh-CN" w:bidi="ar"/>
              </w:rPr>
              <w:t>网络工程师或</w:t>
            </w:r>
            <w:r>
              <w:rPr>
                <w:rStyle w:val="8"/>
                <w:rFonts w:hint="eastAsia" w:ascii="宋体" w:hAnsi="宋体" w:eastAsia="宋体" w:cs="宋体"/>
                <w:b w:val="0"/>
                <w:bCs w:val="0"/>
                <w:color w:val="auto"/>
                <w:sz w:val="21"/>
                <w:szCs w:val="21"/>
                <w:highlight w:val="none"/>
                <w:lang w:val="en-US" w:eastAsia="zh-CN" w:bidi="ar"/>
              </w:rPr>
              <w:t>IT</w:t>
            </w:r>
            <w:r>
              <w:rPr>
                <w:rStyle w:val="10"/>
                <w:rFonts w:hint="eastAsia" w:ascii="宋体" w:hAnsi="宋体" w:eastAsia="宋体" w:cs="宋体"/>
                <w:b w:val="0"/>
                <w:bCs w:val="0"/>
                <w:color w:val="auto"/>
                <w:sz w:val="21"/>
                <w:szCs w:val="21"/>
                <w:highlight w:val="none"/>
                <w:lang w:val="en-US" w:eastAsia="zh-CN" w:bidi="ar"/>
              </w:rPr>
              <w:t>运维专员</w:t>
            </w:r>
            <w:r>
              <w:rPr>
                <w:rFonts w:hint="eastAsia" w:ascii="宋体" w:hAnsi="宋体" w:eastAsia="宋体" w:cs="宋体"/>
                <w:b w:val="0"/>
                <w:bCs w:val="0"/>
                <w:i w:val="0"/>
                <w:iCs w:val="0"/>
                <w:color w:val="auto"/>
                <w:kern w:val="0"/>
                <w:sz w:val="21"/>
                <w:szCs w:val="21"/>
                <w:highlight w:val="none"/>
                <w:u w:val="none"/>
                <w:lang w:val="en-US" w:eastAsia="zh-CN" w:bidi="ar"/>
              </w:rPr>
              <w:t>及以上职务工作经验。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年及以上网络工程师或</w:t>
            </w:r>
            <w:r>
              <w:rPr>
                <w:rStyle w:val="8"/>
                <w:rFonts w:hint="eastAsia" w:ascii="宋体" w:hAnsi="宋体" w:eastAsia="宋体" w:cs="宋体"/>
                <w:b w:val="0"/>
                <w:bCs w:val="0"/>
                <w:color w:val="auto"/>
                <w:sz w:val="21"/>
                <w:szCs w:val="21"/>
                <w:highlight w:val="none"/>
                <w:lang w:val="en-US" w:eastAsia="zh-CN" w:bidi="ar"/>
              </w:rPr>
              <w:t>IT</w:t>
            </w:r>
            <w:r>
              <w:rPr>
                <w:rStyle w:val="10"/>
                <w:rFonts w:hint="eastAsia" w:ascii="宋体" w:hAnsi="宋体" w:eastAsia="宋体" w:cs="宋体"/>
                <w:b w:val="0"/>
                <w:bCs w:val="0"/>
                <w:color w:val="auto"/>
                <w:sz w:val="21"/>
                <w:szCs w:val="21"/>
                <w:highlight w:val="none"/>
                <w:lang w:val="en-US" w:eastAsia="zh-CN" w:bidi="ar"/>
              </w:rPr>
              <w:t>运维专员及以上职务工作经验学历可放宽至高中或中专，专业不限；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2.具有较强酒店弱电方面的专业知识和管理知识，有丰富的酒店广电机房管理经验；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3.能独立承担广播、电视、通讯、消防、监控等系统及设备的管理、指导工作。</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9"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安保领班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年及以上安保领班工作经验。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具有2年及以上安保领班工作经验学历可放宽至高中或中专，专业不限；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2.懂消防知识，责任心强，做事认真、负责；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3.口齿清晰，普通话流利；</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4.视力正常、相貌端正，无不良嗜好，身高1.70-1.80m。</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安全员</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年及以上酒店安保工作经验；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口齿清晰，普通话流利；</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视力正常、相貌端正，无不良嗜好，身高：男</w:t>
            </w:r>
            <w:r>
              <w:rPr>
                <w:rStyle w:val="8"/>
                <w:rFonts w:hint="eastAsia" w:ascii="宋体" w:hAnsi="宋体" w:eastAsia="宋体" w:cs="宋体"/>
                <w:b w:val="0"/>
                <w:bCs w:val="0"/>
                <w:color w:val="auto"/>
                <w:sz w:val="21"/>
                <w:szCs w:val="21"/>
                <w:highlight w:val="none"/>
                <w:lang w:val="en-US" w:eastAsia="zh-CN" w:bidi="ar"/>
              </w:rPr>
              <w:t>1.70m</w:t>
            </w:r>
            <w:r>
              <w:rPr>
                <w:rStyle w:val="10"/>
                <w:rFonts w:hint="eastAsia" w:ascii="宋体" w:hAnsi="宋体" w:eastAsia="宋体" w:cs="宋体"/>
                <w:b w:val="0"/>
                <w:bCs w:val="0"/>
                <w:color w:val="auto"/>
                <w:sz w:val="21"/>
                <w:szCs w:val="21"/>
                <w:highlight w:val="none"/>
                <w:lang w:val="en-US" w:eastAsia="zh-CN" w:bidi="ar"/>
              </w:rPr>
              <w:t>以上、女</w:t>
            </w:r>
            <w:r>
              <w:rPr>
                <w:rStyle w:val="8"/>
                <w:rFonts w:hint="eastAsia" w:ascii="宋体" w:hAnsi="宋体" w:eastAsia="宋体" w:cs="宋体"/>
                <w:b w:val="0"/>
                <w:bCs w:val="0"/>
                <w:color w:val="auto"/>
                <w:sz w:val="21"/>
                <w:szCs w:val="21"/>
                <w:highlight w:val="none"/>
                <w:lang w:val="en-US" w:eastAsia="zh-CN" w:bidi="ar"/>
              </w:rPr>
              <w:t>1.65m</w:t>
            </w:r>
            <w:r>
              <w:rPr>
                <w:rStyle w:val="10"/>
                <w:rFonts w:hint="eastAsia" w:ascii="宋体" w:hAnsi="宋体" w:eastAsia="宋体" w:cs="宋体"/>
                <w:b w:val="0"/>
                <w:bCs w:val="0"/>
                <w:color w:val="auto"/>
                <w:sz w:val="21"/>
                <w:szCs w:val="21"/>
                <w:highlight w:val="none"/>
                <w:lang w:val="en-US" w:eastAsia="zh-CN" w:bidi="ar"/>
              </w:rPr>
              <w:t>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消控员</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年及以上酒店同职务工作经验；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懂消防知识，责任心强，做事认真、负责；</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熟悉消防设备操作流程，持有消防设施操作员证。</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21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市场营销部经理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w:t>
            </w:r>
            <w:r>
              <w:rPr>
                <w:rFonts w:hint="eastAsia" w:ascii="宋体" w:hAnsi="宋体" w:eastAsia="宋体" w:cs="宋体"/>
                <w:b w:val="0"/>
                <w:bCs w:val="0"/>
                <w:color w:val="auto"/>
                <w:kern w:val="0"/>
                <w:sz w:val="21"/>
                <w:szCs w:val="21"/>
                <w:highlight w:val="none"/>
                <w:lang w:val="en-US" w:eastAsia="zh-CN" w:bidi="ar"/>
              </w:rPr>
              <w:t>酒店市场营销管理岗位工作经验</w:t>
            </w:r>
            <w:r>
              <w:rPr>
                <w:rFonts w:hint="eastAsia" w:ascii="宋体" w:hAnsi="宋体" w:eastAsia="宋体" w:cs="宋体"/>
                <w:b w:val="0"/>
                <w:bCs w:val="0"/>
                <w:i w:val="0"/>
                <w:iCs w:val="0"/>
                <w:color w:val="auto"/>
                <w:kern w:val="0"/>
                <w:sz w:val="21"/>
                <w:szCs w:val="21"/>
                <w:highlight w:val="none"/>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2.熟悉酒店行业市场情况，拥有丰富的酒店行业客户资源和合作伙伴关系；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3.拥有优秀的市场分析能力和策略规划能力；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4.具备较强沟通协调能力和团队管理经验。</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市场营销专员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1.具有1年及以上</w:t>
            </w:r>
            <w:r>
              <w:rPr>
                <w:rStyle w:val="10"/>
                <w:rFonts w:hint="eastAsia" w:ascii="宋体" w:hAnsi="宋体" w:eastAsia="宋体" w:cs="宋体"/>
                <w:b w:val="0"/>
                <w:bCs w:val="0"/>
                <w:color w:val="auto"/>
                <w:sz w:val="21"/>
                <w:szCs w:val="21"/>
                <w:highlight w:val="none"/>
                <w:lang w:val="en-US" w:eastAsia="zh-CN" w:bidi="ar"/>
              </w:rPr>
              <w:t>营销、销售</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2.具备良好的人际交往能力，能够建立和维护良好的客户关系；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3.具备良好的抗压能力，具备一定亲和力，具备较强沟通协调能力；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4.能熟练操作常用办公软件，熟悉酒店管理软件。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采购主管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具有</w:t>
            </w:r>
            <w:r>
              <w:rPr>
                <w:rFonts w:hint="eastAsia" w:ascii="宋体" w:hAnsi="宋体" w:eastAsia="宋体" w:cs="宋体"/>
                <w:b w:val="0"/>
                <w:bCs w:val="0"/>
                <w:i w:val="0"/>
                <w:iCs w:val="0"/>
                <w:color w:val="auto"/>
                <w:kern w:val="0"/>
                <w:sz w:val="21"/>
                <w:szCs w:val="21"/>
                <w:highlight w:val="none"/>
                <w:u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年及以上</w:t>
            </w:r>
            <w:r>
              <w:rPr>
                <w:rStyle w:val="10"/>
                <w:rFonts w:hint="eastAsia" w:ascii="宋体" w:hAnsi="宋体" w:eastAsia="宋体" w:cs="宋体"/>
                <w:b w:val="0"/>
                <w:bCs w:val="0"/>
                <w:color w:val="auto"/>
                <w:sz w:val="21"/>
                <w:szCs w:val="21"/>
                <w:highlight w:val="none"/>
                <w:lang w:val="en-US" w:eastAsia="zh-CN" w:bidi="ar"/>
              </w:rPr>
              <w:t>采购工作经验；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2.熟悉酒店及餐饮相应品类的供应市场行情、生产制造工艺、关键技术指标、成本构成等；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3.良好的沟通协调能力，能够有效处理供应商关系；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4.熟练掌握采购程序和酒店内部控制程序。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仓库收货员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10"/>
                <w:rFonts w:hint="eastAsia" w:ascii="宋体" w:hAnsi="宋体" w:eastAsia="宋体" w:cs="宋体"/>
                <w:b w:val="0"/>
                <w:bCs w:val="0"/>
                <w:color w:val="auto"/>
                <w:sz w:val="21"/>
                <w:szCs w:val="21"/>
                <w:highlight w:val="none"/>
                <w:lang w:val="en-US" w:eastAsia="zh-CN" w:bidi="ar"/>
              </w:rPr>
              <w:t>食品原料验收或仓库管理工作经验。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年及以上食品原料验收或仓库管理工作经验学历可放宽至高中或中专，专业不限；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2.熟练掌握食品原料验收标准及财务核算知识，熟悉仓库管理流程；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3.能熟练操作常用办公软件。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25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餐厅收银员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12"/>
                <w:rFonts w:hint="eastAsia" w:ascii="宋体" w:hAnsi="宋体" w:eastAsia="宋体" w:cs="宋体"/>
                <w:b w:val="0"/>
                <w:bCs w:val="0"/>
                <w:color w:val="auto"/>
                <w:sz w:val="21"/>
                <w:szCs w:val="21"/>
                <w:highlight w:val="none"/>
                <w:lang w:val="en-US" w:eastAsia="zh-CN" w:bidi="ar"/>
              </w:rPr>
              <w:t>具有</w:t>
            </w:r>
            <w:r>
              <w:rPr>
                <w:rStyle w:val="10"/>
                <w:rFonts w:hint="eastAsia" w:ascii="宋体" w:hAnsi="宋体" w:eastAsia="宋体" w:cs="宋体"/>
                <w:b w:val="0"/>
                <w:bCs w:val="0"/>
                <w:color w:val="auto"/>
                <w:sz w:val="21"/>
                <w:szCs w:val="21"/>
                <w:highlight w:val="none"/>
                <w:lang w:val="en-US" w:eastAsia="zh-CN" w:bidi="ar"/>
              </w:rPr>
              <w:t>收银经验。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具有1年及以上收银工作经验学历可放宽至高中或中专，专业不限；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2.熟悉收款业务知识和服务规范，能熟练操作收银软件。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B</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新媒体运营专员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本科及以上学历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1.具有1年及以上</w:t>
            </w:r>
            <w:r>
              <w:rPr>
                <w:rStyle w:val="10"/>
                <w:rFonts w:hint="eastAsia" w:ascii="宋体" w:hAnsi="宋体" w:eastAsia="宋体" w:cs="宋体"/>
                <w:b w:val="0"/>
                <w:bCs w:val="0"/>
                <w:color w:val="auto"/>
                <w:sz w:val="21"/>
                <w:szCs w:val="21"/>
                <w:highlight w:val="none"/>
                <w:lang w:val="en-US" w:eastAsia="zh-CN" w:bidi="ar"/>
              </w:rPr>
              <w:t>新媒体运营或策划工作经验；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2.熟悉主流新媒体平台（微信、抖音、小红书等）的运营规则和算法；</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3.具备基础的图文编辑、短视频拍摄/剪辑能力；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4.具备文案撰写能力，能根据不同平台调性调整语言风格；</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5.网感强、数据敏感、沟通能力强。</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考试聘用（笔试</w:t>
            </w:r>
            <w:r>
              <w:rPr>
                <w:rStyle w:val="6"/>
                <w:rFonts w:hint="eastAsia" w:ascii="宋体" w:hAnsi="宋体" w:eastAsia="宋体" w:cs="宋体"/>
                <w:b w:val="0"/>
                <w:bCs w:val="0"/>
                <w:color w:val="auto"/>
                <w:sz w:val="21"/>
                <w:szCs w:val="21"/>
                <w:highlight w:val="none"/>
                <w:lang w:val="en-US" w:eastAsia="zh-CN" w:bidi="ar"/>
              </w:rPr>
              <w:t>+</w:t>
            </w:r>
            <w:r>
              <w:rPr>
                <w:rStyle w:val="7"/>
                <w:rFonts w:hint="eastAsia" w:ascii="宋体" w:hAnsi="宋体" w:eastAsia="宋体" w:cs="宋体"/>
                <w:b w:val="0"/>
                <w:bCs w:val="0"/>
                <w:color w:val="auto"/>
                <w:sz w:val="21"/>
                <w:szCs w:val="21"/>
                <w:highlight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8"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B</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OTA</w:t>
            </w:r>
            <w:r>
              <w:rPr>
                <w:rStyle w:val="7"/>
                <w:rFonts w:hint="eastAsia" w:ascii="宋体" w:hAnsi="宋体" w:eastAsia="宋体" w:cs="宋体"/>
                <w:b w:val="0"/>
                <w:bCs w:val="0"/>
                <w:color w:val="auto"/>
                <w:sz w:val="21"/>
                <w:szCs w:val="21"/>
                <w:highlight w:val="none"/>
                <w:lang w:val="en-US" w:eastAsia="zh-CN" w:bidi="ar"/>
              </w:rPr>
              <w:t>运营专员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本科及以上学历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w:t>
            </w:r>
            <w:r>
              <w:rPr>
                <w:rStyle w:val="8"/>
                <w:rFonts w:hint="eastAsia" w:ascii="宋体" w:hAnsi="宋体" w:eastAsia="宋体" w:cs="宋体"/>
                <w:b w:val="0"/>
                <w:bCs w:val="0"/>
                <w:color w:val="auto"/>
                <w:sz w:val="21"/>
                <w:szCs w:val="21"/>
                <w:highlight w:val="none"/>
                <w:lang w:val="en-US" w:eastAsia="zh-CN" w:bidi="ar"/>
              </w:rPr>
              <w:t>OTA</w:t>
            </w:r>
            <w:r>
              <w:rPr>
                <w:rStyle w:val="10"/>
                <w:rFonts w:hint="eastAsia" w:ascii="宋体" w:hAnsi="宋体" w:eastAsia="宋体" w:cs="宋体"/>
                <w:b w:val="0"/>
                <w:bCs w:val="0"/>
                <w:color w:val="auto"/>
                <w:sz w:val="21"/>
                <w:szCs w:val="21"/>
                <w:highlight w:val="none"/>
                <w:lang w:val="en-US" w:eastAsia="zh-CN" w:bidi="ar"/>
              </w:rPr>
              <w:t>运营或电商运营工作经验，</w:t>
            </w:r>
            <w:r>
              <w:rPr>
                <w:rFonts w:hint="eastAsia" w:ascii="宋体" w:hAnsi="宋体" w:eastAsia="宋体" w:cs="宋体"/>
                <w:b w:val="0"/>
                <w:bCs w:val="0"/>
                <w:i w:val="0"/>
                <w:iCs w:val="0"/>
                <w:color w:val="auto"/>
                <w:kern w:val="0"/>
                <w:sz w:val="21"/>
                <w:szCs w:val="21"/>
                <w:highlight w:val="none"/>
                <w:u w:val="none"/>
                <w:lang w:val="en-US" w:eastAsia="zh-CN" w:bidi="ar"/>
              </w:rPr>
              <w:t>熟悉酒店PMS操作系统；</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2.具备良好的数据分析能力，能根据数据调整运营策略；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3.熟悉OTA运营流程，能独立完成平台运营工作；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4.优秀的沟通能力和客户服务意识，能妥善处理客户咨询和投诉。</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考试聘用（笔试</w:t>
            </w:r>
            <w:r>
              <w:rPr>
                <w:rStyle w:val="6"/>
                <w:rFonts w:hint="eastAsia" w:ascii="宋体" w:hAnsi="宋体" w:eastAsia="宋体" w:cs="宋体"/>
                <w:b w:val="0"/>
                <w:bCs w:val="0"/>
                <w:color w:val="auto"/>
                <w:sz w:val="21"/>
                <w:szCs w:val="21"/>
                <w:highlight w:val="none"/>
                <w:lang w:val="en-US" w:eastAsia="zh-CN" w:bidi="ar"/>
              </w:rPr>
              <w:t>+</w:t>
            </w:r>
            <w:r>
              <w:rPr>
                <w:rStyle w:val="7"/>
                <w:rFonts w:hint="eastAsia" w:ascii="宋体" w:hAnsi="宋体" w:eastAsia="宋体" w:cs="宋体"/>
                <w:b w:val="0"/>
                <w:bCs w:val="0"/>
                <w:color w:val="auto"/>
                <w:sz w:val="21"/>
                <w:szCs w:val="21"/>
                <w:highlight w:val="none"/>
                <w:lang w:val="en-US" w:eastAsia="zh-CN" w:bidi="ar"/>
              </w:rPr>
              <w:t>面试）</w:t>
            </w:r>
          </w:p>
        </w:tc>
      </w:tr>
    </w:tbl>
    <w:p>
      <w:pPr>
        <w:rPr>
          <w:rFonts w:hint="default"/>
          <w:lang w:val="en-US" w:eastAsia="zh-CN"/>
        </w:rPr>
      </w:pPr>
    </w:p>
    <w:sectPr>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E8619D-AEEA-46D9-A4A4-6A547D22EF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6DABE5-3DC8-47F0-9DE6-553C57450153}"/>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AD29DDBE-B3B8-4FFA-9C29-97C72BBB2B34}"/>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s>
  <w:rsids>
    <w:rsidRoot w:val="00000000"/>
    <w:rsid w:val="00F557C3"/>
    <w:rsid w:val="0BA852CC"/>
    <w:rsid w:val="15744470"/>
    <w:rsid w:val="1C865D8C"/>
    <w:rsid w:val="68B33AF9"/>
    <w:rsid w:val="7339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Cs w:val="21"/>
    </w:rPr>
  </w:style>
  <w:style w:type="character" w:customStyle="1" w:styleId="5">
    <w:name w:val="font11"/>
    <w:basedOn w:val="4"/>
    <w:qFormat/>
    <w:uiPriority w:val="0"/>
    <w:rPr>
      <w:rFonts w:hint="eastAsia" w:ascii="黑体" w:hAnsi="宋体" w:eastAsia="黑体" w:cs="黑体"/>
      <w:color w:val="000000"/>
      <w:sz w:val="24"/>
      <w:szCs w:val="24"/>
      <w:u w:val="none"/>
    </w:rPr>
  </w:style>
  <w:style w:type="character" w:customStyle="1" w:styleId="6">
    <w:name w:val="font31"/>
    <w:basedOn w:val="4"/>
    <w:qFormat/>
    <w:uiPriority w:val="0"/>
    <w:rPr>
      <w:rFonts w:hint="default" w:ascii="Times New Roman" w:hAnsi="Times New Roman" w:cs="Times New Roman"/>
      <w:color w:val="000000"/>
      <w:sz w:val="21"/>
      <w:szCs w:val="21"/>
      <w:u w:val="none"/>
    </w:rPr>
  </w:style>
  <w:style w:type="character" w:customStyle="1" w:styleId="7">
    <w:name w:val="font41"/>
    <w:basedOn w:val="4"/>
    <w:qFormat/>
    <w:uiPriority w:val="0"/>
    <w:rPr>
      <w:rFonts w:ascii="楷体_GB2312" w:eastAsia="楷体_GB2312" w:cs="楷体_GB2312"/>
      <w:color w:val="000000"/>
      <w:sz w:val="21"/>
      <w:szCs w:val="21"/>
      <w:u w:val="none"/>
    </w:rPr>
  </w:style>
  <w:style w:type="character" w:customStyle="1" w:styleId="8">
    <w:name w:val="font71"/>
    <w:basedOn w:val="4"/>
    <w:qFormat/>
    <w:uiPriority w:val="0"/>
    <w:rPr>
      <w:rFonts w:hint="default" w:ascii="Times New Roman" w:hAnsi="Times New Roman" w:cs="Times New Roman"/>
      <w:color w:val="FF0000"/>
      <w:sz w:val="21"/>
      <w:szCs w:val="21"/>
      <w:u w:val="none"/>
    </w:rPr>
  </w:style>
  <w:style w:type="character" w:customStyle="1" w:styleId="9">
    <w:name w:val="font91"/>
    <w:basedOn w:val="4"/>
    <w:qFormat/>
    <w:uiPriority w:val="0"/>
    <w:rPr>
      <w:rFonts w:hint="eastAsia" w:ascii="楷体_GB2312" w:eastAsia="楷体_GB2312" w:cs="楷体_GB2312"/>
      <w:color w:val="FF0000"/>
      <w:sz w:val="21"/>
      <w:szCs w:val="21"/>
      <w:u w:val="none"/>
    </w:rPr>
  </w:style>
  <w:style w:type="character" w:customStyle="1" w:styleId="10">
    <w:name w:val="font121"/>
    <w:basedOn w:val="4"/>
    <w:qFormat/>
    <w:uiPriority w:val="0"/>
    <w:rPr>
      <w:rFonts w:hint="eastAsia" w:ascii="宋体" w:hAnsi="宋体" w:eastAsia="宋体" w:cs="宋体"/>
      <w:color w:val="FF0000"/>
      <w:sz w:val="21"/>
      <w:szCs w:val="21"/>
      <w:u w:val="none"/>
    </w:rPr>
  </w:style>
  <w:style w:type="character" w:customStyle="1" w:styleId="11">
    <w:name w:val="font131"/>
    <w:basedOn w:val="4"/>
    <w:qFormat/>
    <w:uiPriority w:val="0"/>
    <w:rPr>
      <w:rFonts w:hint="eastAsia" w:ascii="宋体" w:hAnsi="宋体" w:eastAsia="宋体" w:cs="宋体"/>
      <w:color w:val="000000"/>
      <w:sz w:val="21"/>
      <w:szCs w:val="21"/>
      <w:u w:val="none"/>
    </w:rPr>
  </w:style>
  <w:style w:type="character" w:customStyle="1" w:styleId="12">
    <w:name w:val="font112"/>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5248</Words>
  <Characters>5507</Characters>
  <Lines>0</Lines>
  <Paragraphs>0</Paragraphs>
  <TotalTime>11</TotalTime>
  <ScaleCrop>false</ScaleCrop>
  <LinksUpToDate>false</LinksUpToDate>
  <CharactersWithSpaces>5507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2025-11-26T08:59:00Z</dcterms:created>
  <dc:creator>LinYC</dc:creator>
  <cp:lastModifiedBy>Lin~</cp:lastModifiedBy>
  <dcterms:modified xsi:type="dcterms:W3CDTF">2025-11-27T08:03:42Z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31F0D2D60BE64B94B4468DBF96BB8D8B_12</vt:lpwstr>
  </property>
</Properties>
</file>