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668A">
      <w:pPr>
        <w:jc w:val="both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附件2：</w:t>
      </w:r>
    </w:p>
    <w:p w14:paraId="537EA6F9">
      <w:pPr>
        <w:spacing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  <w:t>员工应聘报名表</w:t>
      </w:r>
    </w:p>
    <w:bookmarkEnd w:id="0"/>
    <w:tbl>
      <w:tblPr>
        <w:tblStyle w:val="5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5D06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321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8CC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水电产业平台公司筹备组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0E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262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C1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29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375D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BEA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421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70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2DD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end"/>
            </w:r>
          </w:p>
          <w:p w14:paraId="32114BA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岁）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E348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default"/>
                <w:sz w:val="24"/>
                <w:szCs w:val="21"/>
                <w:highlight w:val="none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3846A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5EA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49D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C7F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C76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D66C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9F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4D2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1AFA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114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95DC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  <w:p w14:paraId="72D1B13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0B3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6EA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参加工作</w:t>
            </w:r>
          </w:p>
          <w:p w14:paraId="4A8337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A97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FE34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2383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5719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5AB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D4E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专业技术资格</w:t>
            </w:r>
          </w:p>
          <w:p w14:paraId="343CD2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219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E7B7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技能等级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1B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6C6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28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F5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历</w:t>
            </w:r>
          </w:p>
          <w:p w14:paraId="396E8F5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1B5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全日制</w:t>
            </w:r>
          </w:p>
          <w:p w14:paraId="5810BE6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624D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大学本科毕业</w:t>
            </w:r>
          </w:p>
          <w:p w14:paraId="076DAC1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DF2B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3D3E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2008.06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大学</w:t>
            </w:r>
          </w:p>
          <w:p w14:paraId="12EA8CF1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******专业</w:t>
            </w:r>
          </w:p>
        </w:tc>
      </w:tr>
      <w:tr w14:paraId="334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218B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8476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在  职</w:t>
            </w:r>
          </w:p>
          <w:p w14:paraId="3064E8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C444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3C63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9D7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78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01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熟悉专业</w:t>
            </w:r>
          </w:p>
          <w:p w14:paraId="0D0609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E40A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44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E16E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FD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AB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D72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12F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8A3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A1E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83D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  <w:p w14:paraId="4BCE1A5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A2A9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3C2F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AF63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2F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057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  <w:p w14:paraId="082A3F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2756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 w:cs="宋体"/>
                <w:sz w:val="21"/>
                <w:szCs w:val="21"/>
                <w:highlight w:val="none"/>
              </w:rPr>
            </w:pPr>
          </w:p>
        </w:tc>
      </w:tr>
      <w:tr w14:paraId="515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4BC5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8644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37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37E4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7963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D8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9724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AC0D6F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15996C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37AF508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1DC79F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5A015E1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D44D3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B0ABFC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48220B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D55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716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其他资格证书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33F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A2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012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主要工作业绩</w:t>
            </w:r>
          </w:p>
          <w:p w14:paraId="586168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（500字以内）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40EC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2671613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490ECF8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7F26C60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0C9A31C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12EB4D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82D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2612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年度考核结果（近三年）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96E1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2022年度 </w:t>
            </w:r>
          </w:p>
          <w:p w14:paraId="4F7D188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2023年度 </w:t>
            </w:r>
          </w:p>
          <w:p w14:paraId="5C136D58">
            <w:pPr>
              <w:adjustRightInd w:val="0"/>
              <w:snapToGrid w:val="0"/>
              <w:spacing w:beforeLines="0" w:afterLines="0"/>
              <w:ind w:left="2520" w:hanging="2520" w:hangingChars="120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2024年度 </w:t>
            </w:r>
          </w:p>
        </w:tc>
      </w:tr>
      <w:tr w14:paraId="70A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754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项目经历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4DFA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758D58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9D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80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E2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6F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1D2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A1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06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23C0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5D1F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68F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0F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E2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D6A3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DC49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464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5DE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群众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D77B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  <w:highlight w:val="none"/>
                <w:lang w:val="en-US" w:eastAsia="zh-CN"/>
              </w:rPr>
              <w:t>*********</w:t>
            </w: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公司 财务</w:t>
            </w:r>
          </w:p>
        </w:tc>
      </w:tr>
      <w:tr w14:paraId="77A2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AF0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97C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E75A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707F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F17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FE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</w:tr>
      <w:tr w14:paraId="0B46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801E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7421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9F5CB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F79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8C430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9EBB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</w:tr>
    </w:tbl>
    <w:p w14:paraId="5DAF6087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3E94B260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247D408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5DD8253C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97E5D3D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2DE3019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3BFDB4A4">
      <w:pPr>
        <w:spacing w:line="240" w:lineRule="auto"/>
        <w:ind w:firstLine="0" w:firstLineChars="0"/>
        <w:jc w:val="left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ascii="宋体" w:hAnsi="宋体"/>
          <w:b/>
          <w:bCs/>
          <w:sz w:val="44"/>
          <w:szCs w:val="44"/>
          <w:highlight w:val="none"/>
        </w:rPr>
        <w:br w:type="page"/>
      </w:r>
    </w:p>
    <w:p w14:paraId="62D20BE7">
      <w:pPr>
        <w:tabs>
          <w:tab w:val="left" w:pos="1260"/>
          <w:tab w:val="left" w:pos="7180"/>
        </w:tabs>
        <w:spacing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报名表填写说明</w:t>
      </w:r>
    </w:p>
    <w:p w14:paraId="3FFA88F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表中所列项目，需实事求是地填写。表内项目没有内容填写的，可填写“无”。</w:t>
      </w:r>
    </w:p>
    <w:p w14:paraId="77788B6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  <w:highlight w:val="none"/>
        </w:rPr>
        <w:t>1992.05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2F390DD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“民族”填写全称，如：“维吾尔族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哈尼族”。</w:t>
      </w:r>
    </w:p>
    <w:p w14:paraId="7938EC9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“籍贯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户籍地”填写简称，如“湖南长沙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河北廊坊”。</w:t>
      </w:r>
    </w:p>
    <w:p w14:paraId="281B54E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“政治面貌”填写“中共党员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民主党派”或“群众”。</w:t>
      </w:r>
    </w:p>
    <w:p w14:paraId="2DCCDE7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“健康状况”根据本人的具体情况填写“健康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一般”或“较差”；有严重疾病、慢性疾病或身体伤残的，要如实说明。</w:t>
      </w:r>
    </w:p>
    <w:p w14:paraId="3624D98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“外语水平”填写语种和掌握程度（“精通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熟练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一般”），如“英语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精通”；或者填写通过的相关考试，如“大学英语六级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专业八级”等。</w:t>
      </w:r>
    </w:p>
    <w:p w14:paraId="2F258D1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sz w:val="32"/>
          <w:szCs w:val="32"/>
          <w:highlight w:val="none"/>
        </w:rPr>
        <w:t>“学历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学位”填写国家有关部门承认的学历、学位。</w:t>
      </w:r>
    </w:p>
    <w:p w14:paraId="13F2E1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理学硕士”等。多学位的应同时填写。仅有学位而无学历的，只填写学位。</w:t>
      </w:r>
    </w:p>
    <w:p w14:paraId="4A017A4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36B7D67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3FD396F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</w:rPr>
        <w:t>“主要工作业绩”填写近五年主要工作业绩。</w:t>
      </w:r>
    </w:p>
    <w:p w14:paraId="73C72EC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“项目经历”填写参与的设计、工程建设、生产运行等项目经历，要明确填写参与时间、担任角色等。</w:t>
      </w:r>
    </w:p>
    <w:p w14:paraId="5877E08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13.</w:t>
      </w:r>
      <w:r>
        <w:rPr>
          <w:rFonts w:hint="eastAsia" w:ascii="仿宋_GB2312" w:eastAsia="仿宋_GB2312"/>
          <w:sz w:val="32"/>
          <w:szCs w:val="32"/>
          <w:highlight w:val="none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A91019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14.</w:t>
      </w:r>
      <w:r>
        <w:rPr>
          <w:rFonts w:hint="eastAsia" w:ascii="仿宋_GB2312" w:eastAsia="仿宋_GB2312"/>
          <w:sz w:val="32"/>
          <w:szCs w:val="32"/>
          <w:highlight w:val="none"/>
        </w:rPr>
        <w:t>“主要家庭成员及社会关系”，填写父母、兄弟姐妹、配偶、配偶父母、子女及其配偶。</w:t>
      </w:r>
    </w:p>
    <w:p w14:paraId="2957FF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报名表要粘贴本人近期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寸彩色证件电子照片（白底或蓝底）。</w:t>
      </w:r>
    </w:p>
    <w:p w14:paraId="13914AF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报名表填写内容格式要求：宋体，五号字体。</w:t>
      </w:r>
    </w:p>
    <w:p w14:paraId="33C5998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17.</w:t>
      </w:r>
      <w:r>
        <w:rPr>
          <w:rFonts w:hint="eastAsia" w:ascii="仿宋_GB2312" w:eastAsia="仿宋_GB2312"/>
          <w:sz w:val="32"/>
          <w:szCs w:val="32"/>
          <w:highlight w:val="none"/>
        </w:rPr>
        <w:t>本表填写不下可另附页说明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4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62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62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2025-11-28T07:48:38Z</dcterms:created>
  <dc:creator>lxt</dc:creator>
  <cp:lastModifiedBy> 晓甜</cp:lastModifiedBy>
  <dcterms:modified xsi:type="dcterms:W3CDTF">2025-11-28T07:51:02Z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eyJoZGlkIjoiZTM1MDEwMDFhMGY5ZTg4ZjIyZDUxYzBkZWYwNDU1ZjkiLCJ1c2VySWQiOiI0NTYxMDIzNzIifQ==</vt:lpwstr>
  </property>
  <property fmtid="{D5CDD505-2E9C-101B-9397-08002B2CF9AE}" pid="4" name="ICV">
    <vt:lpwstr>2736FDA792CB4885A9FC9B41CB32BAB1_12</vt:lpwstr>
  </property>
</Properties>
</file>