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66554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楷体_GBK" w:hAnsi="方正楷体_GBK" w:eastAsia="方正楷体_GBK" w:cs="方正楷体_GBK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附件2：</w:t>
      </w:r>
    </w:p>
    <w:p w14:paraId="10602A30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bookmarkStart w:id="0" w:name="_GoBack"/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淇县自然资源局森林消防员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</w:p>
    <w:p w14:paraId="03FCFB96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体能测试项目及标准</w:t>
      </w:r>
      <w:bookmarkEnd w:id="0"/>
    </w:p>
    <w:p w14:paraId="369D7F7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eastAsia="方正楷体_GBK"/>
          <w:kern w:val="0"/>
          <w:sz w:val="32"/>
          <w:szCs w:val="32"/>
        </w:rPr>
        <w:t>（</w:t>
      </w:r>
      <w:r>
        <w:rPr>
          <w:rFonts w:hint="eastAsia" w:eastAsia="方正楷体_GBK"/>
          <w:kern w:val="0"/>
          <w:sz w:val="32"/>
          <w:szCs w:val="32"/>
          <w:lang w:val="en-US" w:eastAsia="zh-CN"/>
        </w:rPr>
        <w:t>灭火救援岗位</w:t>
      </w:r>
      <w:r>
        <w:rPr>
          <w:rFonts w:eastAsia="方正楷体_GBK"/>
          <w:kern w:val="0"/>
          <w:sz w:val="32"/>
          <w:szCs w:val="32"/>
        </w:rPr>
        <w:t>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65DDA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CB02E3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39AA8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F5F8EB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AF90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02A245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835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698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A14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AAE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34D4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9052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A5D1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1BC7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C496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1E9A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6A27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AD7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D28E75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宋体"/>
                <w:sz w:val="24"/>
                <w:szCs w:val="24"/>
              </w:rPr>
              <w:t>000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0EE804F4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F47D7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C143D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E20201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C9D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8C0F83">
            <w:pPr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FBD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436BC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9FC0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DB360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9E7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5EE1BD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502CE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1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71F63086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FF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2604820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000米距离到达终点线，记录时间。</w:t>
            </w:r>
          </w:p>
          <w:p w14:paraId="46B5B07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02862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3B9E0971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F4B31F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17FAB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579031A3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原地跳高</w:t>
            </w:r>
          </w:p>
          <w:p w14:paraId="007F2ED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38B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6E0D6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4C86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32B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1EEF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9438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8DE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8226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E4F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2666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E1AB1F"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8D1AC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45DB38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D11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3ECFE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20438E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3.考核以完成跳起高度计算成绩。</w:t>
            </w:r>
          </w:p>
          <w:p w14:paraId="3911B2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202797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8F49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6A3A13D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2F09CF8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064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DDE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AE1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45C6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C5994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DA3F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F08B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8F25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10C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FF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4CA3F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2F69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655F538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BC2D26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7C77F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5B74A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3BD8375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79A69D1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63A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DC8FB04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19EC1BFD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C775DEB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6E13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F557C3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45361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686CC46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10597F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0DDA23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6D24B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8FE98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2454E63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036D61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14654CCD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DFE6B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786106C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73972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410B71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单杠引体向上（次/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FF5FF9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5C7D387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F1C42F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424856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7FCFFE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BF0DA8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372A7C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C63379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7E5845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DDE0E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59B882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17303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CD8076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73797B7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5F786BD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3F0B94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1EC115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1AF201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4A39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2FEA0AE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79B3F9BD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A5712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7F5F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09BA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A30B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59B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3E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5AC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DE0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CE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4D2D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47D063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687A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99B2EC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91368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06F026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48FC4A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EED5A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0FAD1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7C9B2CE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66FA6CAC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22CA0AB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A3BD612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6D19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8B3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8B10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73B7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44B3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EBE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2AB4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27F2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26EA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F6A087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3E20A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916CF00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BBF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05F1CD0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3F539B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0236387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7A2D866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ACBB0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50149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57D157A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46983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5B3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D6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054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3417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3EB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8B35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AB41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B593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4076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1F2520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161E1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311ABB2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BF9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75D4E3D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2EFA94E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442724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3FFEE4D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0A438AB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804A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54732085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219BBA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B9380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 w14:paraId="511798DD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spacing w:val="-11"/>
          <w:kern w:val="0"/>
          <w:sz w:val="44"/>
          <w:szCs w:val="44"/>
        </w:rPr>
      </w:pPr>
      <w:r>
        <w:rPr>
          <w:rFonts w:hint="eastAsia" w:eastAsia="方正小标宋_GBK"/>
          <w:spacing w:val="-11"/>
          <w:kern w:val="0"/>
          <w:sz w:val="44"/>
          <w:szCs w:val="44"/>
          <w:lang w:val="en-US" w:eastAsia="zh-CN"/>
        </w:rPr>
        <w:t>淇县自然资源局森林消防员</w:t>
      </w:r>
      <w:r>
        <w:rPr>
          <w:rFonts w:eastAsia="方正小标宋_GBK"/>
          <w:spacing w:val="-11"/>
          <w:kern w:val="0"/>
          <w:sz w:val="44"/>
          <w:szCs w:val="44"/>
        </w:rPr>
        <w:t>招录</w:t>
      </w:r>
    </w:p>
    <w:p w14:paraId="295DDB11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体能测试项目及标准</w:t>
      </w:r>
    </w:p>
    <w:p w14:paraId="138FCA7F">
      <w:pPr>
        <w:keepNext w:val="0"/>
        <w:keepLines w:val="0"/>
        <w:pageBreakBefore w:val="0"/>
        <w:widowControl/>
        <w:tabs>
          <w:tab w:val="left" w:pos="10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sz w:val="32"/>
          <w:szCs w:val="20"/>
        </w:rPr>
      </w:pPr>
      <w:r>
        <w:rPr>
          <w:rFonts w:hint="eastAsia" w:eastAsia="方正楷体_GBK"/>
          <w:kern w:val="0"/>
          <w:sz w:val="32"/>
          <w:szCs w:val="32"/>
          <w:lang w:val="en-US" w:eastAsia="zh-CN"/>
        </w:rPr>
        <w:t>（文职岗位）</w:t>
      </w:r>
    </w:p>
    <w:tbl>
      <w:tblPr>
        <w:tblStyle w:val="4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857"/>
        <w:gridCol w:w="709"/>
      </w:tblGrid>
      <w:tr w14:paraId="1EDFE3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22C9AB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19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E477">
            <w:pPr>
              <w:adjustRightInd w:val="0"/>
              <w:snapToGrid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DD6E824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57F5B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72CF80F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A1608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3DA2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3C102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1C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FEB1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22C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719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839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9B7C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AC74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CCFF33C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04F28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CEB37CE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宋体"/>
                <w:sz w:val="24"/>
                <w:szCs w:val="24"/>
              </w:rPr>
              <w:t>00</w:t>
            </w:r>
            <w:r>
              <w:rPr>
                <w:rFonts w:eastAsia="黑体"/>
                <w:sz w:val="24"/>
                <w:szCs w:val="24"/>
              </w:rPr>
              <w:t>米跑</w:t>
            </w:r>
          </w:p>
          <w:p w14:paraId="3D85CDD1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BDD0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5CB1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47060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820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37A7">
            <w:pPr>
              <w:adjustRightInd w:val="0"/>
              <w:snapToGrid w:val="0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212C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E9C4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F3E3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0F8D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3585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kern w:val="0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FC0AE3">
            <w:pPr>
              <w:widowControl/>
              <w:adjustRightInd w:val="0"/>
              <w:snapToGrid w:val="0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必考项目</w:t>
            </w:r>
          </w:p>
        </w:tc>
      </w:tr>
      <w:tr w14:paraId="225C1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B8B5625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B0FE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1460A65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eastAsia="方正仿宋_GBK"/>
                <w:sz w:val="24"/>
                <w:szCs w:val="24"/>
              </w:rPr>
              <w:t>00米距离到达终点线，记录时间。</w:t>
            </w:r>
          </w:p>
          <w:p w14:paraId="0BD5E85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6C95C471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eastAsia="方正仿宋_GBK"/>
                <w:sz w:val="24"/>
                <w:szCs w:val="24"/>
              </w:rPr>
              <w:t>秒增加1分，最高15分。</w:t>
            </w:r>
          </w:p>
          <w:p w14:paraId="3E886BCD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FA3EC45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20F986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46075BCB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跳绳</w:t>
            </w:r>
          </w:p>
          <w:p w14:paraId="510D8C08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</w:t>
            </w: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次/2分钟</w:t>
            </w:r>
            <w:r>
              <w:rPr>
                <w:rFonts w:eastAsia="黑体"/>
                <w:sz w:val="24"/>
                <w:szCs w:val="24"/>
              </w:rPr>
              <w:t>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B50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0EBD3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F90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A6DE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0F2C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21AF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B90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2AF98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24DBA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B3A2C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425C09">
            <w:pPr>
              <w:widowControl/>
              <w:adjustRightInd w:val="0"/>
              <w:snapToGrid w:val="0"/>
              <w:jc w:val="center"/>
              <w:rPr>
                <w:rFonts w:eastAsia="微软雅黑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6FAFE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24512737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9A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FEED0C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2.考生按规定动作要领</w:t>
            </w:r>
            <w:r>
              <w:rPr>
                <w:rFonts w:hint="eastAsia" w:eastAsia="方正仿宋_GBK"/>
                <w:sz w:val="24"/>
                <w:szCs w:val="24"/>
              </w:rPr>
              <w:t>、时间完成动作</w:t>
            </w:r>
            <w:r>
              <w:rPr>
                <w:rFonts w:eastAsia="方正仿宋_GBK"/>
                <w:sz w:val="24"/>
                <w:szCs w:val="24"/>
              </w:rPr>
              <w:t>。</w:t>
            </w:r>
          </w:p>
          <w:p w14:paraId="6BCC3ED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跳绳次数</w:t>
            </w:r>
            <w:r>
              <w:rPr>
                <w:rFonts w:eastAsia="方正仿宋_GBK"/>
                <w:sz w:val="24"/>
                <w:szCs w:val="24"/>
              </w:rPr>
              <w:t>计算成绩。</w:t>
            </w:r>
          </w:p>
          <w:p w14:paraId="726C1DC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FAD1D2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3801C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1DBFADE7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立定跳远</w:t>
            </w:r>
          </w:p>
          <w:p w14:paraId="47A5DC9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9AE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C6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A6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1A6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7C94D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6AD6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5D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AF3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F80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4D6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A75644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43F50A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3E8FC38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19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1548E8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792AE99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03328A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3.考核以完成跳出长度计算成绩。</w:t>
            </w:r>
          </w:p>
          <w:p w14:paraId="34C7D81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4B883C9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0167D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9988B52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48A9092A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EC0190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备注</w:t>
            </w:r>
          </w:p>
        </w:tc>
      </w:tr>
      <w:tr w14:paraId="058E03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07CF5DE"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 w14:paraId="6596C88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A4D0ACA">
            <w:pPr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0E1371A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D156A9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952E8D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5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4E58624B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90A8CB0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7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08F7EF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47A4689"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9</w:t>
            </w:r>
            <w:r>
              <w:rPr>
                <w:rFonts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06956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10</w:t>
            </w:r>
            <w:r>
              <w:rPr>
                <w:rFonts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F23A6A5"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2D336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A63208E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eastAsia="黑体"/>
                <w:sz w:val="24"/>
                <w:szCs w:val="24"/>
                <w:lang w:val="en-US" w:eastAsia="zh-CN"/>
              </w:rPr>
              <w:t>仰卧起坐</w:t>
            </w:r>
          </w:p>
          <w:p w14:paraId="7A23B373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D63711B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778392B9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5538B9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BC0109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4AFD027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CC65C62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956FE0D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587EEDE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EA1422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59270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E73564">
            <w:pPr>
              <w:adjustRightInd w:val="0"/>
              <w:snapToGrid w:val="0"/>
              <w:jc w:val="left"/>
              <w:textAlignment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75DBF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CC4EA19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37F72E9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35E4706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</w:t>
            </w:r>
          </w:p>
          <w:p w14:paraId="76647F0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3.考核以完成次数计算成绩，1次未完成的不计分。</w:t>
            </w:r>
          </w:p>
          <w:p w14:paraId="7E79A2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4.得分超出10分的，每递增</w:t>
            </w:r>
            <w:r>
              <w:rPr>
                <w:rFonts w:hint="eastAsia" w:eastAsia="方正仿宋_GBK"/>
                <w:sz w:val="24"/>
                <w:szCs w:val="24"/>
                <w:lang w:val="en-US" w:eastAsia="zh-CN"/>
              </w:rPr>
              <w:t>6</w:t>
            </w:r>
            <w:r>
              <w:rPr>
                <w:rFonts w:eastAsia="方正仿宋_GBK"/>
                <w:sz w:val="24"/>
                <w:szCs w:val="24"/>
              </w:rPr>
              <w:t>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8A123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7FED8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95FE5E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俯卧撑</w:t>
            </w:r>
          </w:p>
          <w:p w14:paraId="4F66026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（次/</w:t>
            </w:r>
            <w:r>
              <w:rPr>
                <w:rFonts w:eastAsia="宋体"/>
                <w:kern w:val="0"/>
                <w:sz w:val="24"/>
                <w:szCs w:val="24"/>
              </w:rPr>
              <w:t>2</w:t>
            </w:r>
            <w:r>
              <w:rPr>
                <w:rFonts w:eastAsia="黑体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3D9D1AB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5AC3A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E0A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D25A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B87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7378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96FD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EC0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81F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4A15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5B8FD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</w:p>
        </w:tc>
      </w:tr>
      <w:tr w14:paraId="1C2F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1EE27DA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 w14:paraId="1CBCECE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6C2F412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35BEFD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977808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</w:tr>
      <w:tr w14:paraId="55B86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F671DC5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黑体"/>
                <w:sz w:val="24"/>
                <w:szCs w:val="24"/>
              </w:rPr>
              <w:t>米×</w:t>
            </w:r>
            <w:r>
              <w:rPr>
                <w:rFonts w:eastAsia="宋体"/>
                <w:sz w:val="24"/>
                <w:szCs w:val="24"/>
              </w:rPr>
              <w:t>4</w:t>
            </w:r>
          </w:p>
          <w:p w14:paraId="19C01B18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往返跑</w:t>
            </w:r>
          </w:p>
          <w:p w14:paraId="62AAC907">
            <w:pPr>
              <w:widowControl/>
              <w:adjustRightInd w:val="0"/>
              <w:snapToGrid w:val="0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0DCE90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E0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D97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C9D3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2DB43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7C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445B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1AD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050D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A7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5570C58">
            <w:pPr>
              <w:adjustRightInd w:val="0"/>
              <w:snapToGrid w:val="0"/>
              <w:jc w:val="left"/>
              <w:textAlignment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两项任选一项</w:t>
            </w:r>
          </w:p>
        </w:tc>
      </w:tr>
      <w:tr w14:paraId="59EA1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064ADCF4">
            <w:pPr>
              <w:widowControl/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0B3E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1.单个或分组考核。</w:t>
            </w:r>
          </w:p>
          <w:p w14:paraId="47E4F19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48830BB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3.考核以完成时间计算成绩。</w:t>
            </w:r>
          </w:p>
          <w:p w14:paraId="580905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4.得分超出10分的，每递减0.1秒增加1分，最高15分。</w:t>
            </w:r>
          </w:p>
          <w:p w14:paraId="2B49111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868B5D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2E55F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1E46189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黑体"/>
                <w:sz w:val="24"/>
                <w:szCs w:val="24"/>
              </w:rPr>
              <w:t>米跑（秒）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7F588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76E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D5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DB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FEEA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B759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890F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32EC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DCC6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82C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eastAsia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34E1635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39028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5A89323">
            <w:pPr>
              <w:adjustRightInd w:val="0"/>
              <w:snapToGrid w:val="0"/>
              <w:jc w:val="center"/>
              <w:rPr>
                <w:rFonts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FD350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1.分组考核。</w:t>
            </w:r>
          </w:p>
          <w:p w14:paraId="0057DEE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542A533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00EDDB9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4.得分超出10分的，每递减0.3秒增加1分，最高15分。</w:t>
            </w:r>
          </w:p>
          <w:p w14:paraId="07354DC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07CD94F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14:paraId="4DC9B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78DDD31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25C08D6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1.总成绩最高40分，单项未取得有效成绩的不予招录。</w:t>
            </w:r>
          </w:p>
          <w:p w14:paraId="4D3B291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2.测试项目及标准中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“</w:t>
            </w:r>
            <w:r>
              <w:rPr>
                <w:rFonts w:eastAsia="方正仿宋_GBK"/>
                <w:sz w:val="24"/>
                <w:szCs w:val="24"/>
              </w:rPr>
              <w:t>以上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”“</w:t>
            </w:r>
            <w:r>
              <w:rPr>
                <w:rFonts w:eastAsia="方正仿宋_GBK"/>
                <w:sz w:val="24"/>
                <w:szCs w:val="24"/>
              </w:rPr>
              <w:t>以下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”</w:t>
            </w:r>
            <w:r>
              <w:rPr>
                <w:rFonts w:eastAsia="方正仿宋_GBK"/>
                <w:sz w:val="24"/>
                <w:szCs w:val="24"/>
              </w:rPr>
              <w:t>均含本级、本数。</w:t>
            </w:r>
          </w:p>
        </w:tc>
      </w:tr>
    </w:tbl>
    <w:p w14:paraId="2F9BC025">
      <w:pPr>
        <w:pStyle w:val="3"/>
        <w:keepNext w:val="0"/>
        <w:keepLines w:val="0"/>
        <w:widowControl/>
        <w:suppressLineNumbers w:val="0"/>
        <w:spacing w:beforeAutospacing="0" w:after="0" w:afterAutospacing="0"/>
        <w:ind w:left="0" w:firstLine="0"/>
        <w:rPr>
          <w:color w:val="auto"/>
          <w:sz w:val="25"/>
          <w:szCs w:val="25"/>
          <w:u w:val="none"/>
        </w:rPr>
      </w:pPr>
    </w:p>
    <w:p w14:paraId="5B5B54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1600C"/>
    <w:rsid w:val="08C1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2025-12-02T06:50:00Z</dcterms:created>
  <dc:creator>chq</dc:creator>
  <cp:lastModifiedBy>chq</cp:lastModifiedBy>
  <dcterms:modified xsi:type="dcterms:W3CDTF">2025-12-02T06:51:12Z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9E8A8BE094354A1A9C424B53E82FDBC1_11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