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57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附件1</w:t>
      </w:r>
    </w:p>
    <w:p w14:paraId="6CD85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firstLine="964" w:firstLineChars="300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富源县古敢卫生院2025年乡村医生考试报名登记表</w:t>
      </w:r>
    </w:p>
    <w:tbl>
      <w:tblPr>
        <w:tblStyle w:val="4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125"/>
        <w:gridCol w:w="1455"/>
        <w:gridCol w:w="1005"/>
        <w:gridCol w:w="1530"/>
        <w:gridCol w:w="975"/>
        <w:gridCol w:w="1470"/>
      </w:tblGrid>
      <w:tr w14:paraId="44887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4B7DE31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w w:val="95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125" w:type="dxa"/>
          </w:tcPr>
          <w:p w14:paraId="30287CF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55" w:type="dxa"/>
          </w:tcPr>
          <w:p w14:paraId="7324DA3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position w:val="-2"/>
                <w:sz w:val="28"/>
                <w:szCs w:val="28"/>
              </w:rPr>
              <w:t>性</w:t>
            </w:r>
            <w:r>
              <w:rPr>
                <w:rFonts w:hint="eastAsia" w:ascii="宋体" w:hAnsi="宋体" w:eastAsia="宋体" w:cs="宋体"/>
                <w:spacing w:val="-10"/>
                <w:position w:val="-2"/>
                <w:sz w:val="28"/>
                <w:szCs w:val="28"/>
              </w:rPr>
              <w:t>别</w:t>
            </w:r>
          </w:p>
        </w:tc>
        <w:tc>
          <w:tcPr>
            <w:tcW w:w="1005" w:type="dxa"/>
          </w:tcPr>
          <w:p w14:paraId="2296F4C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30" w:type="dxa"/>
          </w:tcPr>
          <w:p w14:paraId="61876A5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position w:val="-8"/>
                <w:sz w:val="28"/>
                <w:szCs w:val="28"/>
              </w:rPr>
              <w:t>民</w:t>
            </w:r>
            <w:r>
              <w:rPr>
                <w:rFonts w:hint="eastAsia" w:ascii="宋体" w:hAnsi="宋体" w:eastAsia="宋体" w:cs="宋体"/>
                <w:spacing w:val="-10"/>
                <w:position w:val="-8"/>
                <w:sz w:val="28"/>
                <w:szCs w:val="28"/>
              </w:rPr>
              <w:t>族</w:t>
            </w:r>
          </w:p>
        </w:tc>
        <w:tc>
          <w:tcPr>
            <w:tcW w:w="975" w:type="dxa"/>
          </w:tcPr>
          <w:p w14:paraId="36A4D0D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restart"/>
          </w:tcPr>
          <w:p w14:paraId="2F860EA0">
            <w:pPr>
              <w:jc w:val="center"/>
              <w:rPr>
                <w:rFonts w:hint="eastAsia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64D05006">
            <w:pPr>
              <w:jc w:val="center"/>
              <w:rPr>
                <w:rFonts w:hint="eastAsia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vertAlign w:val="baseline"/>
                <w:lang w:val="en-US" w:eastAsia="zh-CN"/>
              </w:rPr>
              <w:t>照</w:t>
            </w:r>
          </w:p>
          <w:p w14:paraId="064C9A8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vertAlign w:val="baseline"/>
                <w:lang w:val="en-US" w:eastAsia="zh-CN"/>
              </w:rPr>
              <w:t>片</w:t>
            </w:r>
          </w:p>
        </w:tc>
      </w:tr>
      <w:tr w14:paraId="7CEB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08CDFE3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</w:t>
            </w: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  <w:t>月</w:t>
            </w:r>
          </w:p>
        </w:tc>
        <w:tc>
          <w:tcPr>
            <w:tcW w:w="1125" w:type="dxa"/>
          </w:tcPr>
          <w:p w14:paraId="3257020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55" w:type="dxa"/>
          </w:tcPr>
          <w:p w14:paraId="388E28F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w w:val="95"/>
                <w:position w:val="-5"/>
                <w:sz w:val="28"/>
                <w:szCs w:val="28"/>
              </w:rPr>
              <w:t>政治面</w:t>
            </w:r>
            <w:r>
              <w:rPr>
                <w:rFonts w:hint="eastAsia" w:ascii="宋体" w:hAnsi="宋体" w:eastAsia="宋体" w:cs="宋体"/>
                <w:spacing w:val="-10"/>
                <w:w w:val="95"/>
                <w:position w:val="-5"/>
                <w:sz w:val="28"/>
                <w:szCs w:val="28"/>
              </w:rPr>
              <w:t>貌</w:t>
            </w:r>
          </w:p>
        </w:tc>
        <w:tc>
          <w:tcPr>
            <w:tcW w:w="1005" w:type="dxa"/>
          </w:tcPr>
          <w:p w14:paraId="06D67A5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30" w:type="dxa"/>
          </w:tcPr>
          <w:p w14:paraId="728B8EA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position w:val="-12"/>
                <w:sz w:val="28"/>
                <w:szCs w:val="28"/>
              </w:rPr>
              <w:t>学</w:t>
            </w:r>
            <w:r>
              <w:rPr>
                <w:rFonts w:hint="eastAsia" w:ascii="宋体" w:hAnsi="宋体" w:eastAsia="宋体" w:cs="宋体"/>
                <w:spacing w:val="-10"/>
                <w:position w:val="-12"/>
                <w:sz w:val="28"/>
                <w:szCs w:val="28"/>
              </w:rPr>
              <w:t>历</w:t>
            </w:r>
          </w:p>
        </w:tc>
        <w:tc>
          <w:tcPr>
            <w:tcW w:w="975" w:type="dxa"/>
          </w:tcPr>
          <w:p w14:paraId="76388CA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continue"/>
          </w:tcPr>
          <w:p w14:paraId="5306156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06DA9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6D24B68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</w:t>
            </w: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  <w:t>贯</w:t>
            </w:r>
          </w:p>
        </w:tc>
        <w:tc>
          <w:tcPr>
            <w:tcW w:w="1125" w:type="dxa"/>
          </w:tcPr>
          <w:p w14:paraId="11D4FB4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55" w:type="dxa"/>
          </w:tcPr>
          <w:p w14:paraId="203E45D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婚姻状</w:t>
            </w: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  <w:t>况</w:t>
            </w:r>
          </w:p>
        </w:tc>
        <w:tc>
          <w:tcPr>
            <w:tcW w:w="1005" w:type="dxa"/>
          </w:tcPr>
          <w:p w14:paraId="4820BB4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30" w:type="dxa"/>
          </w:tcPr>
          <w:p w14:paraId="7206D1B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w w:val="95"/>
                <w:position w:val="-5"/>
                <w:sz w:val="28"/>
                <w:szCs w:val="28"/>
              </w:rPr>
              <w:t>所学专</w:t>
            </w:r>
            <w:r>
              <w:rPr>
                <w:rFonts w:hint="eastAsia" w:ascii="宋体" w:hAnsi="宋体" w:eastAsia="宋体" w:cs="宋体"/>
                <w:spacing w:val="-10"/>
                <w:w w:val="95"/>
                <w:position w:val="-5"/>
                <w:sz w:val="28"/>
                <w:szCs w:val="28"/>
              </w:rPr>
              <w:t>业</w:t>
            </w:r>
          </w:p>
        </w:tc>
        <w:tc>
          <w:tcPr>
            <w:tcW w:w="975" w:type="dxa"/>
          </w:tcPr>
          <w:p w14:paraId="523A70E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  <w:vMerge w:val="continue"/>
          </w:tcPr>
          <w:p w14:paraId="1663C08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037E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20C2067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w w:val="95"/>
                <w:sz w:val="28"/>
                <w:szCs w:val="28"/>
              </w:rPr>
              <w:t>毕业时</w:t>
            </w:r>
            <w:r>
              <w:rPr>
                <w:rFonts w:hint="eastAsia" w:ascii="宋体" w:hAnsi="宋体" w:eastAsia="宋体" w:cs="宋体"/>
                <w:spacing w:val="-10"/>
                <w:w w:val="95"/>
                <w:sz w:val="28"/>
                <w:szCs w:val="28"/>
              </w:rPr>
              <w:t>间</w:t>
            </w:r>
          </w:p>
        </w:tc>
        <w:tc>
          <w:tcPr>
            <w:tcW w:w="1125" w:type="dxa"/>
          </w:tcPr>
          <w:p w14:paraId="5F1AD4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55" w:type="dxa"/>
          </w:tcPr>
          <w:p w14:paraId="5ABFD11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position w:val="-4"/>
                <w:sz w:val="28"/>
                <w:szCs w:val="28"/>
              </w:rPr>
              <w:t>毕业学</w:t>
            </w:r>
            <w:r>
              <w:rPr>
                <w:rFonts w:hint="eastAsia" w:ascii="宋体" w:hAnsi="宋体" w:eastAsia="宋体" w:cs="宋体"/>
                <w:spacing w:val="-10"/>
                <w:position w:val="-4"/>
                <w:sz w:val="28"/>
                <w:szCs w:val="28"/>
              </w:rPr>
              <w:t>校</w:t>
            </w:r>
          </w:p>
        </w:tc>
        <w:tc>
          <w:tcPr>
            <w:tcW w:w="4980" w:type="dxa"/>
            <w:gridSpan w:val="4"/>
          </w:tcPr>
          <w:p w14:paraId="593F115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07392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4439679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护士/执业（助理）医师资格证编号</w:t>
            </w:r>
          </w:p>
        </w:tc>
        <w:tc>
          <w:tcPr>
            <w:tcW w:w="2580" w:type="dxa"/>
            <w:gridSpan w:val="2"/>
          </w:tcPr>
          <w:p w14:paraId="084AE91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05" w:type="dxa"/>
          </w:tcPr>
          <w:p w14:paraId="2A1D833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53A3CA2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975" w:type="dxa"/>
            <w:gridSpan w:val="3"/>
          </w:tcPr>
          <w:p w14:paraId="397B795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7E2B1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06017E9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85" w:type="dxa"/>
            <w:gridSpan w:val="3"/>
          </w:tcPr>
          <w:p w14:paraId="132241E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30" w:type="dxa"/>
          </w:tcPr>
          <w:p w14:paraId="28FE441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45" w:type="dxa"/>
            <w:gridSpan w:val="2"/>
          </w:tcPr>
          <w:p w14:paraId="6B8BBE1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39650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46621DE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7560" w:type="dxa"/>
            <w:gridSpan w:val="6"/>
          </w:tcPr>
          <w:p w14:paraId="6FD1C0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406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1535D61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学习经历</w:t>
            </w:r>
          </w:p>
          <w:p w14:paraId="72DCD593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60" w:type="dxa"/>
            <w:gridSpan w:val="6"/>
          </w:tcPr>
          <w:p w14:paraId="3CCD21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7CE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2BF8874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社会工作经历</w:t>
            </w:r>
          </w:p>
        </w:tc>
        <w:tc>
          <w:tcPr>
            <w:tcW w:w="7560" w:type="dxa"/>
            <w:gridSpan w:val="6"/>
          </w:tcPr>
          <w:p w14:paraId="1ED6E30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D1A8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159B468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560" w:type="dxa"/>
            <w:gridSpan w:val="6"/>
          </w:tcPr>
          <w:p w14:paraId="67B14E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9DD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restart"/>
          </w:tcPr>
          <w:p w14:paraId="6E40153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B01360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家庭成员情况</w:t>
            </w:r>
          </w:p>
        </w:tc>
        <w:tc>
          <w:tcPr>
            <w:tcW w:w="1125" w:type="dxa"/>
          </w:tcPr>
          <w:p w14:paraId="6156F3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55" w:type="dxa"/>
          </w:tcPr>
          <w:p w14:paraId="4BF92AC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关系</w:t>
            </w:r>
          </w:p>
        </w:tc>
        <w:tc>
          <w:tcPr>
            <w:tcW w:w="3510" w:type="dxa"/>
            <w:gridSpan w:val="3"/>
          </w:tcPr>
          <w:p w14:paraId="4EC60A8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470" w:type="dxa"/>
          </w:tcPr>
          <w:p w14:paraId="19D123D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</w:tr>
      <w:tr w14:paraId="63D88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</w:tcPr>
          <w:p w14:paraId="087701C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25" w:type="dxa"/>
          </w:tcPr>
          <w:p w14:paraId="78F7D69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55" w:type="dxa"/>
          </w:tcPr>
          <w:p w14:paraId="322192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510" w:type="dxa"/>
            <w:gridSpan w:val="3"/>
          </w:tcPr>
          <w:p w14:paraId="103C091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</w:tcPr>
          <w:p w14:paraId="1F34962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4E13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</w:tcPr>
          <w:p w14:paraId="5F7323A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25" w:type="dxa"/>
          </w:tcPr>
          <w:p w14:paraId="40EC021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55" w:type="dxa"/>
          </w:tcPr>
          <w:p w14:paraId="7B1B458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510" w:type="dxa"/>
            <w:gridSpan w:val="3"/>
          </w:tcPr>
          <w:p w14:paraId="643D1D0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</w:tcPr>
          <w:p w14:paraId="7CAFDC2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2D324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34" w:type="dxa"/>
            <w:vMerge w:val="continue"/>
          </w:tcPr>
          <w:p w14:paraId="68AA7B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25" w:type="dxa"/>
          </w:tcPr>
          <w:p w14:paraId="48B5C3C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55" w:type="dxa"/>
          </w:tcPr>
          <w:p w14:paraId="58CC8C5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510" w:type="dxa"/>
            <w:gridSpan w:val="3"/>
          </w:tcPr>
          <w:p w14:paraId="28CE5B7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</w:tcPr>
          <w:p w14:paraId="2797EA4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75DB3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34" w:type="dxa"/>
          </w:tcPr>
          <w:p w14:paraId="56C04C1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审查意见</w:t>
            </w:r>
          </w:p>
        </w:tc>
        <w:tc>
          <w:tcPr>
            <w:tcW w:w="7560" w:type="dxa"/>
            <w:gridSpan w:val="6"/>
          </w:tcPr>
          <w:p w14:paraId="3346264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 w14:paraId="6192F6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87C36"/>
    <w:rsid w:val="6198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2"/>
    <w:basedOn w:val="1"/>
    <w:qFormat/>
    <w:uiPriority w:val="1"/>
    <w:pPr>
      <w:ind w:left="1456"/>
      <w:outlineLvl w:val="2"/>
    </w:pPr>
    <w:rPr>
      <w:rFonts w:ascii="宋体" w:hAnsi="宋体" w:eastAsia="宋体" w:cs="宋体"/>
      <w:sz w:val="57"/>
      <w:szCs w:val="57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2025-12-04T14:02:00Z</dcterms:created>
  <dc:creator>我的老天爷呀</dc:creator>
  <cp:lastModifiedBy>我的老天爷呀</cp:lastModifiedBy>
  <dcterms:modified xsi:type="dcterms:W3CDTF">2025-12-04T14:04:19Z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B613A164C64744BFB26B3CD306391125_11</vt:lpwstr>
  </property>
  <property fmtid="{D5CDD505-2E9C-101B-9397-08002B2CF9AE}" pid="4" name="KSOTemplateDocerSaveRecord">
    <vt:lpwstr>eyJoZGlkIjoiN2I4ZDA4ZTBjMTdjYjk0ZTE1NTJjNzJmYWVhZjQ4MDEiLCJ1c2VySWQiOiI0OTM0NTk2OTIifQ==</vt:lpwstr>
  </property>
</Properties>
</file>