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/>
        </w:rPr>
        <w:t>乐山师科投资有限责任公司岗位应聘登记表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填表时间：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lang w:val="en-US" w:eastAsia="zh-CN"/>
        </w:rPr>
        <w:t xml:space="preserve"> 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61"/>
        <w:gridCol w:w="166"/>
        <w:gridCol w:w="789"/>
        <w:gridCol w:w="334"/>
        <w:gridCol w:w="5"/>
        <w:gridCol w:w="765"/>
        <w:gridCol w:w="530"/>
        <w:gridCol w:w="783"/>
        <w:gridCol w:w="667"/>
        <w:gridCol w:w="971"/>
        <w:gridCol w:w="462"/>
        <w:gridCol w:w="5"/>
        <w:gridCol w:w="272"/>
        <w:gridCol w:w="49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传照片处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驾照类型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41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未婚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已婚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离异</w:t>
            </w: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外语语种/水平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专业技术职称/等级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职(执)业资格/等级</w:t>
            </w:r>
          </w:p>
        </w:tc>
        <w:tc>
          <w:tcPr>
            <w:tcW w:w="19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  <w:t>目前状态</w:t>
            </w:r>
          </w:p>
        </w:tc>
        <w:tc>
          <w:tcPr>
            <w:tcW w:w="25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在职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离职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3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现居住(通讯)地址</w:t>
            </w:r>
          </w:p>
        </w:tc>
        <w:tc>
          <w:tcPr>
            <w:tcW w:w="742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(自专科起填)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所获学历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2000.09-2003.06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学习培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训记录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学习培训项目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获得证书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证明人/电话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薪酬标准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2000.09-2003.06</w:t>
            </w: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(至少填1个业绩)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参与项目名称、参与内容及业绩概况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2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(父母/配偶/子女)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2"/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女儿/儿子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电脑应用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掌握的办公软件名称：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熟练程度：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非常熟练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熟练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一般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工作荣誉及获奖情况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对应聘岗位的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认识和工作打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算(300字内)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个人1年、5年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5年以后职业发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展目标(100字内)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最快到公司任职时间</w:t>
            </w:r>
          </w:p>
        </w:tc>
        <w:tc>
          <w:tcPr>
            <w:tcW w:w="72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年   月 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985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本人没有征信受限、违法违纪情况；此表中所填内容完全属实，决无虚假隐瞒，并愿意接受背景调查，如有失实，即使被录取雇用，亦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</w:rPr>
              <w:t>可作为日后被解雇而不可获得任何补偿之理由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；如因本人原因给公司造成损失，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以本人自有财产进行清偿或弥补。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（此条款作为劳动合同的有效条款）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本人签字（盖手印）：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960" w:firstLineChars="2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红色</w:t>
      </w:r>
      <w:r>
        <w:rPr>
          <w:rFonts w:hint="eastAsia" w:ascii="仿宋_GB2312" w:hAnsi="仿宋_GB2312" w:cs="仿宋_GB2312"/>
          <w:color w:val="auto"/>
          <w:kern w:val="2"/>
          <w:sz w:val="24"/>
          <w:szCs w:val="24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填写示例；本表填写注意排版，栏（格）不够可自行添加。</w:t>
      </w:r>
    </w:p>
    <w:sectPr>
      <w:footerReference r:id="rId3" w:type="default"/>
      <w:pgSz w:w="11906" w:h="16838"/>
      <w:pgMar w:top="1134" w:right="1134" w:bottom="1134" w:left="1134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1F60"/>
    <w:rsid w:val="3D9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2025-12-03T09:43:00Z</dcterms:created>
  <dc:creator>Administrator</dc:creator>
  <cp:lastModifiedBy>Administrator</cp:lastModifiedBy>
  <dcterms:modified xsi:type="dcterms:W3CDTF">2025-12-04T06:46:49Z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E0755E8CD5104891965D9B2E7BE83B37</vt:lpwstr>
  </property>
</Properties>
</file>