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586C0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E74E8FE">
      <w:pPr>
        <w:bidi w:val="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Calibri" w:eastAsia="宋体"/>
          <w:b/>
          <w:bCs/>
          <w:sz w:val="30"/>
          <w:szCs w:val="30"/>
          <w:lang w:val="en-US" w:eastAsia="zh-CN"/>
        </w:rPr>
        <w:t>附件1</w:t>
      </w:r>
    </w:p>
    <w:p w14:paraId="09106A22">
      <w:pPr>
        <w:bidi w:val="0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Calibri" w:eastAsia="宋体"/>
          <w:b/>
          <w:bCs/>
          <w:sz w:val="30"/>
          <w:szCs w:val="30"/>
          <w:lang w:val="en-US" w:eastAsia="zh-CN"/>
        </w:rPr>
        <w:t>岗位计划表</w:t>
      </w:r>
    </w:p>
    <w:bookmarkEnd w:id="0"/>
    <w:tbl>
      <w:tblPr>
        <w:tblStyle w:val="3"/>
        <w:tblpPr w:leftFromText="180" w:rightFromText="180" w:vertAnchor="text" w:horzAnchor="page" w:tblpX="2001" w:tblpY="92"/>
        <w:tblOverlap w:val="never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1612"/>
        <w:gridCol w:w="2714"/>
        <w:gridCol w:w="5518"/>
      </w:tblGrid>
      <w:tr w14:paraId="76F5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3127" w:type="dxa"/>
            <w:vAlign w:val="center"/>
          </w:tcPr>
          <w:p w14:paraId="702F1134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73B6575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75D1C20D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学历及从业经验</w:t>
            </w:r>
          </w:p>
        </w:tc>
        <w:tc>
          <w:tcPr>
            <w:tcW w:w="5518" w:type="dxa"/>
            <w:vAlign w:val="center"/>
          </w:tcPr>
          <w:p w14:paraId="222D48F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专业</w:t>
            </w:r>
          </w:p>
        </w:tc>
      </w:tr>
      <w:tr w14:paraId="31FB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27" w:type="dxa"/>
            <w:vMerge w:val="restart"/>
            <w:vAlign w:val="center"/>
          </w:tcPr>
          <w:p w14:paraId="6636D9D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担保业务岗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14:paraId="3D1222D3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39304F8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本科及以上学历，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具有2年及以上金融类相关工作经验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（研究生学历代码不做具体标注，符合相关专业即可）</w:t>
            </w:r>
          </w:p>
        </w:tc>
        <w:tc>
          <w:tcPr>
            <w:tcW w:w="5518" w:type="dxa"/>
            <w:vAlign w:val="center"/>
          </w:tcPr>
          <w:p w14:paraId="6A992583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经济学类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经济学（020101）、经济统计学（020102）、商务经济学（020105T）、经济工程（020108T）</w:t>
            </w:r>
          </w:p>
          <w:p w14:paraId="1EEDEB36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财政学类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财政学（020201K）、税收学（020202）、国际税收（020203TK）</w:t>
            </w:r>
          </w:p>
          <w:p w14:paraId="698B772E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金融学类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金融学（020301K）、保险学（020303）、投资学（020304）、信用管理（020306T）、经济与金融（020307T）、金融审计（020311TK）</w:t>
            </w:r>
          </w:p>
          <w:p w14:paraId="4DE1DCCE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法学类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法学（030101K）</w:t>
            </w:r>
          </w:p>
          <w:p w14:paraId="1A36723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工商管理类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工商管理（120201K）、市场营销（120202）、会计学（120203K）、财务管理（120204）、审计学（120207）、内部审计（120218T）</w:t>
            </w:r>
          </w:p>
          <w:p w14:paraId="3D1C9FCC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统计学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类：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统计学（071201）、应用统计学（071202）</w:t>
            </w:r>
          </w:p>
        </w:tc>
      </w:tr>
      <w:tr w14:paraId="1723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3127" w:type="dxa"/>
            <w:vMerge w:val="continue"/>
            <w:vAlign w:val="center"/>
          </w:tcPr>
          <w:p w14:paraId="44E64CC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12" w:type="dxa"/>
            <w:vMerge w:val="continue"/>
            <w:shd w:val="clear" w:color="auto" w:fill="auto"/>
            <w:vAlign w:val="center"/>
          </w:tcPr>
          <w:p w14:paraId="57DB0061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533E3FD6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本科及以上学历，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具有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以上金融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机构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相关从业经验</w:t>
            </w:r>
          </w:p>
        </w:tc>
        <w:tc>
          <w:tcPr>
            <w:tcW w:w="5518" w:type="dxa"/>
            <w:vAlign w:val="center"/>
          </w:tcPr>
          <w:p w14:paraId="7F5BC4A8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不限专业</w:t>
            </w:r>
          </w:p>
        </w:tc>
      </w:tr>
    </w:tbl>
    <w:p w14:paraId="1B4692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52315"/>
    <w:rsid w:val="44C5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2025-12-06T02:06:00Z</dcterms:created>
  <dc:creator>{～～}</dc:creator>
  <cp:lastModifiedBy>{～～}</cp:lastModifiedBy>
  <dcterms:modified xsi:type="dcterms:W3CDTF">2025-12-06T02:06:21Z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8453AFA116774027A37C41F47FE37F65_11</vt:lpwstr>
  </property>
  <property fmtid="{D5CDD505-2E9C-101B-9397-08002B2CF9AE}" pid="4" name="KSOTemplateDocerSaveRecord">
    <vt:lpwstr>eyJoZGlkIjoiYTM2OTFmYjQ3ZTVlMzcwNTdmMmU5ZTgyNDYyNjk0NTQiLCJ1c2VySWQiOiI2MDkzNzkyMzAifQ==</vt:lpwstr>
  </property>
</Properties>
</file>