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430C0">
      <w:pPr>
        <w:pStyle w:val="5"/>
        <w:bidi w:val="0"/>
        <w:rPr>
          <w:rFonts w:hint="eastAsia"/>
          <w:lang w:val="en-US" w:eastAsia="zh-CN"/>
        </w:rPr>
      </w:pPr>
      <w:r>
        <w:rPr>
          <w:rFonts w:hint="eastAsia"/>
          <w:lang w:val="en-US" w:eastAsia="zh-CN"/>
        </w:rPr>
        <w:t>附件1</w:t>
      </w:r>
    </w:p>
    <w:p w14:paraId="6A912797">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Times New Roman" w:hAnsi="Times New Roman" w:eastAsia="方正仿宋简体" w:cs="Times New Roman"/>
          <w:b/>
          <w:bCs/>
          <w:color w:val="auto"/>
          <w:sz w:val="44"/>
          <w:szCs w:val="44"/>
          <w:highlight w:val="none"/>
          <w:lang w:val="en-US" w:eastAsia="zh-CN"/>
        </w:rPr>
      </w:pPr>
      <w:r>
        <w:rPr>
          <w:rFonts w:hint="eastAsia" w:ascii="Times New Roman" w:hAnsi="Times New Roman" w:eastAsia="方正仿宋简体" w:cs="Times New Roman"/>
          <w:b/>
          <w:bCs/>
          <w:color w:val="auto"/>
          <w:sz w:val="44"/>
          <w:szCs w:val="44"/>
          <w:highlight w:val="none"/>
          <w:lang w:val="en-US" w:eastAsia="zh-CN"/>
        </w:rPr>
        <w:t>资阳现代农业发展集团有限公司</w:t>
      </w:r>
    </w:p>
    <w:p w14:paraId="0D3B2261">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Times New Roman" w:hAnsi="Times New Roman" w:eastAsia="方正仿宋简体" w:cs="Times New Roman"/>
          <w:b/>
          <w:bCs/>
          <w:color w:val="auto"/>
          <w:kern w:val="2"/>
          <w:sz w:val="44"/>
          <w:szCs w:val="44"/>
          <w:highlight w:val="none"/>
          <w:lang w:val="en-US" w:eastAsia="zh-CN" w:bidi="ar-SA"/>
        </w:rPr>
      </w:pPr>
      <w:r>
        <w:rPr>
          <w:rFonts w:hint="eastAsia" w:ascii="Times New Roman" w:hAnsi="Times New Roman" w:eastAsia="方正仿宋简体" w:cs="Times New Roman"/>
          <w:b/>
          <w:bCs/>
          <w:color w:val="auto"/>
          <w:sz w:val="44"/>
          <w:szCs w:val="44"/>
          <w:highlight w:val="none"/>
          <w:lang w:val="en-US" w:eastAsia="zh-CN"/>
        </w:rPr>
        <w:t>第二轮一般员工</w:t>
      </w:r>
      <w:r>
        <w:rPr>
          <w:rFonts w:hint="eastAsia" w:ascii="Times New Roman" w:hAnsi="Times New Roman" w:eastAsia="方正仿宋简体" w:cs="Times New Roman"/>
          <w:b/>
          <w:bCs/>
          <w:color w:val="auto"/>
          <w:kern w:val="2"/>
          <w:sz w:val="44"/>
          <w:szCs w:val="44"/>
          <w:highlight w:val="none"/>
          <w:lang w:val="en-US" w:eastAsia="zh-CN" w:bidi="ar-SA"/>
        </w:rPr>
        <w:t>招聘岗位信息表</w:t>
      </w:r>
    </w:p>
    <w:p w14:paraId="75AC7C31">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方正仿宋简体" w:cs="Times New Roman"/>
          <w:color w:val="auto"/>
          <w:kern w:val="2"/>
          <w:sz w:val="32"/>
          <w:szCs w:val="32"/>
          <w:highlight w:val="none"/>
          <w:lang w:val="en-US" w:eastAsia="zh-CN" w:bidi="ar-SA"/>
        </w:rPr>
      </w:pPr>
    </w:p>
    <w:tbl>
      <w:tblPr>
        <w:tblStyle w:val="11"/>
        <w:tblpPr w:leftFromText="180" w:rightFromText="180" w:vertAnchor="text" w:horzAnchor="page" w:tblpX="458" w:tblpY="322"/>
        <w:tblOverlap w:val="never"/>
        <w:tblW w:w="572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5"/>
        <w:gridCol w:w="1898"/>
        <w:gridCol w:w="1346"/>
        <w:gridCol w:w="1231"/>
        <w:gridCol w:w="1267"/>
        <w:gridCol w:w="3348"/>
        <w:gridCol w:w="5327"/>
        <w:gridCol w:w="1209"/>
      </w:tblGrid>
      <w:tr w14:paraId="621D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blHeader/>
        </w:trPr>
        <w:tc>
          <w:tcPr>
            <w:tcW w:w="189" w:type="pct"/>
            <w:tcBorders>
              <w:top w:val="single" w:color="000000" w:sz="4" w:space="0"/>
              <w:left w:val="single" w:color="000000" w:sz="4" w:space="0"/>
              <w:bottom w:val="nil"/>
              <w:right w:val="single" w:color="000000" w:sz="4" w:space="0"/>
            </w:tcBorders>
            <w:noWrap w:val="0"/>
            <w:vAlign w:val="center"/>
          </w:tcPr>
          <w:p w14:paraId="076A55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i w:val="0"/>
                <w:iCs w:val="0"/>
                <w:color w:val="000000"/>
                <w:sz w:val="18"/>
                <w:szCs w:val="18"/>
                <w:u w:val="none"/>
              </w:rPr>
            </w:pPr>
            <w:r>
              <w:rPr>
                <w:rFonts w:hint="default" w:ascii="Times New Roman" w:hAnsi="Times New Roman" w:eastAsia="方正黑体_GBK" w:cs="Times New Roman"/>
                <w:i w:val="0"/>
                <w:iCs w:val="0"/>
                <w:color w:val="000000"/>
                <w:kern w:val="0"/>
                <w:sz w:val="18"/>
                <w:szCs w:val="18"/>
                <w:u w:val="none"/>
                <w:lang w:val="en-US" w:eastAsia="zh-CN" w:bidi="ar"/>
              </w:rPr>
              <w:t>序号</w:t>
            </w:r>
          </w:p>
        </w:tc>
        <w:tc>
          <w:tcPr>
            <w:tcW w:w="583" w:type="pct"/>
            <w:tcBorders>
              <w:top w:val="single" w:color="000000" w:sz="4" w:space="0"/>
              <w:left w:val="single" w:color="000000" w:sz="4" w:space="0"/>
              <w:bottom w:val="nil"/>
              <w:right w:val="single" w:color="000000" w:sz="4" w:space="0"/>
            </w:tcBorders>
            <w:noWrap w:val="0"/>
            <w:vAlign w:val="center"/>
          </w:tcPr>
          <w:p w14:paraId="1D522F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i w:val="0"/>
                <w:iCs w:val="0"/>
                <w:color w:val="000000"/>
                <w:sz w:val="18"/>
                <w:szCs w:val="18"/>
                <w:u w:val="none"/>
              </w:rPr>
            </w:pPr>
            <w:r>
              <w:rPr>
                <w:rFonts w:hint="default" w:ascii="Times New Roman" w:hAnsi="Times New Roman" w:eastAsia="方正黑体_GBK" w:cs="Times New Roman"/>
                <w:i w:val="0"/>
                <w:iCs w:val="0"/>
                <w:color w:val="000000"/>
                <w:kern w:val="0"/>
                <w:sz w:val="18"/>
                <w:szCs w:val="18"/>
                <w:u w:val="none"/>
                <w:lang w:val="en-US" w:eastAsia="zh-CN" w:bidi="ar"/>
              </w:rPr>
              <w:t>公司</w:t>
            </w:r>
          </w:p>
        </w:tc>
        <w:tc>
          <w:tcPr>
            <w:tcW w:w="414" w:type="pct"/>
            <w:tcBorders>
              <w:top w:val="single" w:color="000000" w:sz="4" w:space="0"/>
              <w:left w:val="single" w:color="000000" w:sz="4" w:space="0"/>
              <w:bottom w:val="nil"/>
              <w:right w:val="single" w:color="000000" w:sz="4" w:space="0"/>
            </w:tcBorders>
            <w:noWrap w:val="0"/>
            <w:vAlign w:val="center"/>
          </w:tcPr>
          <w:p w14:paraId="0ADDD8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i w:val="0"/>
                <w:iCs w:val="0"/>
                <w:color w:val="000000"/>
                <w:sz w:val="18"/>
                <w:szCs w:val="18"/>
                <w:u w:val="none"/>
              </w:rPr>
            </w:pPr>
            <w:r>
              <w:rPr>
                <w:rFonts w:hint="default" w:ascii="Times New Roman" w:hAnsi="Times New Roman" w:eastAsia="方正黑体_GBK" w:cs="Times New Roman"/>
                <w:i w:val="0"/>
                <w:iCs w:val="0"/>
                <w:color w:val="000000"/>
                <w:kern w:val="0"/>
                <w:sz w:val="18"/>
                <w:szCs w:val="18"/>
                <w:u w:val="none"/>
                <w:lang w:val="en-US" w:eastAsia="zh-CN" w:bidi="ar"/>
              </w:rPr>
              <w:t>部门</w:t>
            </w:r>
          </w:p>
        </w:tc>
        <w:tc>
          <w:tcPr>
            <w:tcW w:w="378" w:type="pct"/>
            <w:tcBorders>
              <w:top w:val="single" w:color="000000" w:sz="4" w:space="0"/>
              <w:left w:val="single" w:color="000000" w:sz="4" w:space="0"/>
              <w:bottom w:val="nil"/>
              <w:right w:val="single" w:color="000000" w:sz="4" w:space="0"/>
            </w:tcBorders>
            <w:noWrap w:val="0"/>
            <w:vAlign w:val="center"/>
          </w:tcPr>
          <w:p w14:paraId="6AA80F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i w:val="0"/>
                <w:iCs w:val="0"/>
                <w:color w:val="000000"/>
                <w:sz w:val="18"/>
                <w:szCs w:val="18"/>
                <w:u w:val="none"/>
              </w:rPr>
            </w:pPr>
            <w:r>
              <w:rPr>
                <w:rFonts w:hint="default" w:ascii="Times New Roman" w:hAnsi="Times New Roman" w:eastAsia="方正黑体_GBK" w:cs="Times New Roman"/>
                <w:i w:val="0"/>
                <w:iCs w:val="0"/>
                <w:color w:val="000000"/>
                <w:kern w:val="0"/>
                <w:sz w:val="18"/>
                <w:szCs w:val="18"/>
                <w:u w:val="none"/>
                <w:lang w:val="en-US" w:eastAsia="zh-CN" w:bidi="ar"/>
              </w:rPr>
              <w:t>岗位</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22E4F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拟招聘人数</w:t>
            </w:r>
          </w:p>
        </w:tc>
        <w:tc>
          <w:tcPr>
            <w:tcW w:w="1030" w:type="pct"/>
            <w:tcBorders>
              <w:top w:val="single" w:color="000000" w:sz="4" w:space="0"/>
              <w:left w:val="single" w:color="000000" w:sz="4" w:space="0"/>
              <w:bottom w:val="nil"/>
              <w:right w:val="single" w:color="000000" w:sz="4" w:space="0"/>
            </w:tcBorders>
            <w:noWrap w:val="0"/>
            <w:vAlign w:val="center"/>
          </w:tcPr>
          <w:p w14:paraId="79D8D9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i w:val="0"/>
                <w:iCs w:val="0"/>
                <w:color w:val="000000"/>
                <w:sz w:val="18"/>
                <w:szCs w:val="18"/>
                <w:u w:val="none"/>
              </w:rPr>
            </w:pPr>
            <w:r>
              <w:rPr>
                <w:rFonts w:hint="default" w:ascii="Times New Roman" w:hAnsi="Times New Roman" w:eastAsia="方正黑体_GBK" w:cs="Times New Roman"/>
                <w:i w:val="0"/>
                <w:iCs w:val="0"/>
                <w:color w:val="000000"/>
                <w:kern w:val="0"/>
                <w:sz w:val="18"/>
                <w:szCs w:val="18"/>
                <w:u w:val="none"/>
                <w:lang w:val="en-US" w:eastAsia="zh-CN" w:bidi="ar"/>
              </w:rPr>
              <w:t>学历及专业要求</w:t>
            </w:r>
          </w:p>
        </w:tc>
        <w:tc>
          <w:tcPr>
            <w:tcW w:w="1640" w:type="pct"/>
            <w:tcBorders>
              <w:top w:val="single" w:color="000000" w:sz="4" w:space="0"/>
              <w:left w:val="single" w:color="000000" w:sz="4" w:space="0"/>
              <w:bottom w:val="nil"/>
              <w:right w:val="single" w:color="000000" w:sz="4" w:space="0"/>
            </w:tcBorders>
            <w:noWrap w:val="0"/>
            <w:vAlign w:val="center"/>
          </w:tcPr>
          <w:p w14:paraId="47CD6E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i w:val="0"/>
                <w:iCs w:val="0"/>
                <w:color w:val="000000"/>
                <w:sz w:val="18"/>
                <w:szCs w:val="18"/>
                <w:u w:val="none"/>
              </w:rPr>
            </w:pPr>
            <w:r>
              <w:rPr>
                <w:rFonts w:hint="default" w:ascii="Times New Roman" w:hAnsi="Times New Roman" w:eastAsia="方正黑体_GBK" w:cs="Times New Roman"/>
                <w:i w:val="0"/>
                <w:iCs w:val="0"/>
                <w:color w:val="000000"/>
                <w:kern w:val="0"/>
                <w:sz w:val="18"/>
                <w:szCs w:val="18"/>
                <w:u w:val="none"/>
                <w:lang w:val="en-US" w:eastAsia="zh-CN" w:bidi="ar"/>
              </w:rPr>
              <w:t>专业职称及工作经历等相关要求</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7E048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黑体_GBK" w:cs="Times New Roman"/>
                <w:i w:val="0"/>
                <w:iCs w:val="0"/>
                <w:color w:val="000000"/>
                <w:sz w:val="18"/>
                <w:szCs w:val="18"/>
                <w:u w:val="none"/>
              </w:rPr>
            </w:pPr>
            <w:r>
              <w:rPr>
                <w:rFonts w:hint="default" w:ascii="Times New Roman" w:hAnsi="Times New Roman" w:eastAsia="方正黑体_GBK" w:cs="Times New Roman"/>
                <w:i w:val="0"/>
                <w:iCs w:val="0"/>
                <w:color w:val="000000"/>
                <w:kern w:val="0"/>
                <w:sz w:val="18"/>
                <w:szCs w:val="18"/>
                <w:u w:val="none"/>
                <w:lang w:val="en-US" w:eastAsia="zh-CN" w:bidi="ar"/>
              </w:rPr>
              <w:t>备注</w:t>
            </w:r>
          </w:p>
        </w:tc>
      </w:tr>
      <w:tr w14:paraId="171D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0" w:hRule="atLeast"/>
          <w:tblHeader/>
        </w:trPr>
        <w:tc>
          <w:tcPr>
            <w:tcW w:w="189" w:type="pct"/>
            <w:tcBorders>
              <w:top w:val="single" w:color="000000" w:sz="4" w:space="0"/>
              <w:left w:val="single" w:color="000000" w:sz="4" w:space="0"/>
              <w:bottom w:val="single" w:color="000000" w:sz="4" w:space="0"/>
              <w:right w:val="single" w:color="000000" w:sz="4" w:space="0"/>
            </w:tcBorders>
            <w:noWrap/>
            <w:vAlign w:val="center"/>
          </w:tcPr>
          <w:p w14:paraId="480FD2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微软雅黑" w:cs="Times New Roman"/>
                <w:i w:val="0"/>
                <w:iCs w:val="0"/>
                <w:color w:val="000000"/>
                <w:kern w:val="0"/>
                <w:sz w:val="20"/>
                <w:szCs w:val="20"/>
                <w:u w:val="none"/>
                <w:lang w:val="en-US" w:eastAsia="zh-CN" w:bidi="ar"/>
              </w:rPr>
            </w:pPr>
            <w:r>
              <w:rPr>
                <w:rFonts w:hint="default" w:ascii="Times New Roman" w:hAnsi="Times New Roman" w:eastAsia="微软雅黑" w:cs="Times New Roman"/>
                <w:i w:val="0"/>
                <w:iCs w:val="0"/>
                <w:color w:val="000000"/>
                <w:kern w:val="0"/>
                <w:sz w:val="20"/>
                <w:szCs w:val="20"/>
                <w:u w:val="none"/>
                <w:lang w:val="en-US" w:eastAsia="zh-CN" w:bidi="ar"/>
              </w:rPr>
              <w:t>1</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14:paraId="26050EC1">
            <w:pPr>
              <w:keepNext w:val="0"/>
              <w:keepLines w:val="0"/>
              <w:widowControl/>
              <w:suppressLineNumbers w:val="0"/>
              <w:autoSpaceDE w:val="0"/>
              <w:autoSpaceDN/>
              <w:snapToGrid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0"/>
                <w:sz w:val="20"/>
                <w:szCs w:val="20"/>
                <w:lang w:val="en-US" w:eastAsia="zh-CN" w:bidi="ar"/>
              </w:rPr>
              <w:t>资阳现代农业发展集团有限公司</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21460731">
            <w:pPr>
              <w:keepNext w:val="0"/>
              <w:keepLines w:val="0"/>
              <w:widowControl/>
              <w:suppressLineNumbers w:val="0"/>
              <w:autoSpaceDE w:val="0"/>
              <w:autoSpaceDN/>
              <w:snapToGrid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eastAsia" w:ascii="方正仿宋_GBK" w:hAnsi="方正仿宋_GBK" w:eastAsia="方正仿宋_GBK" w:cs="方正仿宋_GBK"/>
                <w:i w:val="0"/>
                <w:iCs w:val="0"/>
                <w:color w:val="000000"/>
                <w:kern w:val="2"/>
                <w:sz w:val="20"/>
                <w:szCs w:val="20"/>
                <w:lang w:val="en-US" w:eastAsia="zh-CN" w:bidi="ar"/>
              </w:rPr>
              <w:t>战略投资部</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B63BA4B">
            <w:pPr>
              <w:keepNext w:val="0"/>
              <w:keepLines w:val="0"/>
              <w:widowControl/>
              <w:suppressLineNumbers w:val="0"/>
              <w:autoSpaceDE w:val="0"/>
              <w:autoSpaceDN/>
              <w:snapToGrid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i w:val="0"/>
                <w:iCs w:val="0"/>
                <w:color w:val="000000"/>
                <w:sz w:val="20"/>
                <w:szCs w:val="20"/>
                <w:u w:val="none"/>
              </w:rPr>
            </w:pPr>
            <w:r>
              <w:rPr>
                <w:rFonts w:hint="eastAsia" w:ascii="方正仿宋_GBK" w:hAnsi="方正仿宋_GBK" w:eastAsia="方正仿宋_GBK" w:cs="方正仿宋_GBK"/>
                <w:i w:val="0"/>
                <w:iCs w:val="0"/>
                <w:color w:val="000000"/>
                <w:kern w:val="2"/>
                <w:sz w:val="20"/>
                <w:szCs w:val="20"/>
                <w:lang w:val="en-US" w:eastAsia="zh-CN" w:bidi="ar"/>
              </w:rPr>
              <w:t>投资专员</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E84B35B">
            <w:pPr>
              <w:keepNext w:val="0"/>
              <w:keepLines w:val="0"/>
              <w:widowControl/>
              <w:suppressLineNumbers w:val="0"/>
              <w:autoSpaceDE w:val="0"/>
              <w:autoSpaceDN/>
              <w:snapToGrid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lang w:val="en-US" w:eastAsia="zh-CN" w:bidi="ar"/>
              </w:rPr>
              <w:t>1</w:t>
            </w: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43631DBB">
            <w:pPr>
              <w:keepNext w:val="0"/>
              <w:keepLines w:val="0"/>
              <w:widowControl/>
              <w:suppressLineNumbers w:val="0"/>
              <w:autoSpaceDE w:val="0"/>
              <w:autoSpaceDN/>
              <w:snapToGrid w:val="0"/>
              <w:spacing w:before="0" w:beforeAutospacing="0" w:after="0" w:afterAutospacing="0" w:line="300" w:lineRule="exact"/>
              <w:ind w:left="0" w:right="0"/>
              <w:jc w:val="left"/>
              <w:textAlignment w:val="center"/>
              <w:rPr>
                <w:rFonts w:hint="default" w:ascii="Times New Roman" w:hAnsi="Times New Roman" w:eastAsia="方正仿宋_GBK" w:cs="Times New Roman"/>
                <w:i w:val="0"/>
                <w:iCs w:val="0"/>
                <w:color w:val="000000"/>
                <w:kern w:val="0"/>
                <w:sz w:val="20"/>
                <w:szCs w:val="20"/>
              </w:rPr>
            </w:pPr>
            <w:r>
              <w:rPr>
                <w:rFonts w:hint="eastAsia" w:ascii="方正仿宋_GBK" w:hAnsi="方正仿宋_GBK" w:eastAsia="方正仿宋_GBK" w:cs="方正仿宋_GBK"/>
                <w:i w:val="0"/>
                <w:iCs w:val="0"/>
                <w:color w:val="000000"/>
                <w:kern w:val="0"/>
                <w:sz w:val="20"/>
                <w:szCs w:val="20"/>
                <w:lang w:val="en-US" w:eastAsia="zh-CN" w:bidi="ar"/>
              </w:rPr>
              <w:t>研究生及以上学历并取得硕士及以上学位；（具有中级及以上职称或一级执业资格人员可放宽至本科学历并取得学士学位）；专业不限</w:t>
            </w:r>
          </w:p>
          <w:p w14:paraId="2F182FDB">
            <w:pPr>
              <w:keepNext w:val="0"/>
              <w:keepLines w:val="0"/>
              <w:widowControl/>
              <w:suppressLineNumbers w:val="0"/>
              <w:autoSpaceDE w:val="0"/>
              <w:autoSpaceDN/>
              <w:snapToGrid w:val="0"/>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z w:val="20"/>
                <w:szCs w:val="20"/>
                <w:u w:val="none"/>
              </w:rPr>
            </w:pPr>
          </w:p>
        </w:tc>
        <w:tc>
          <w:tcPr>
            <w:tcW w:w="5328" w:type="dxa"/>
            <w:tcBorders>
              <w:top w:val="single" w:color="000000" w:sz="4" w:space="0"/>
              <w:left w:val="single" w:color="000000" w:sz="4" w:space="0"/>
              <w:bottom w:val="single" w:color="000000" w:sz="4" w:space="0"/>
              <w:right w:val="single" w:color="000000" w:sz="4" w:space="0"/>
            </w:tcBorders>
            <w:noWrap w:val="0"/>
            <w:vAlign w:val="center"/>
          </w:tcPr>
          <w:p w14:paraId="52127F3B">
            <w:pPr>
              <w:keepNext w:val="0"/>
              <w:keepLines w:val="0"/>
              <w:widowControl/>
              <w:suppressLineNumbers w:val="0"/>
              <w:autoSpaceDE w:val="0"/>
              <w:autoSpaceDN/>
              <w:snapToGrid w:val="0"/>
              <w:spacing w:before="0" w:beforeAutospacing="0" w:after="0" w:afterAutospacing="0" w:line="300" w:lineRule="exact"/>
              <w:ind w:left="0" w:right="0"/>
              <w:jc w:val="left"/>
              <w:textAlignment w:val="center"/>
              <w:rPr>
                <w:rFonts w:hint="default" w:ascii="Times New Roman" w:hAnsi="Times New Roman" w:eastAsia="方正仿宋_GBK" w:cs="Times New Roman"/>
                <w:i w:val="0"/>
                <w:iCs w:val="0"/>
                <w:color w:val="000000"/>
                <w:kern w:val="0"/>
                <w:sz w:val="20"/>
                <w:szCs w:val="20"/>
              </w:rPr>
            </w:pPr>
            <w:r>
              <w:rPr>
                <w:rFonts w:hint="default" w:ascii="Times New Roman" w:hAnsi="Times New Roman" w:eastAsia="方正仿宋_GBK" w:cs="Times New Roman"/>
                <w:i w:val="0"/>
                <w:iCs w:val="0"/>
                <w:color w:val="000000"/>
                <w:kern w:val="0"/>
                <w:sz w:val="20"/>
                <w:szCs w:val="20"/>
                <w:lang w:val="en-US" w:eastAsia="zh-CN" w:bidi="ar"/>
              </w:rPr>
              <w:t>1.</w:t>
            </w:r>
            <w:r>
              <w:rPr>
                <w:rFonts w:hint="eastAsia" w:ascii="方正仿宋_GBK" w:hAnsi="方正仿宋_GBK" w:eastAsia="方正仿宋_GBK" w:cs="方正仿宋_GBK"/>
                <w:i w:val="0"/>
                <w:iCs w:val="0"/>
                <w:color w:val="000000"/>
                <w:kern w:val="0"/>
                <w:sz w:val="20"/>
                <w:szCs w:val="20"/>
                <w:lang w:val="en-US" w:eastAsia="zh-CN" w:bidi="ar"/>
              </w:rPr>
              <w:t>年龄在</w:t>
            </w:r>
            <w:r>
              <w:rPr>
                <w:rFonts w:hint="default" w:ascii="Times New Roman" w:hAnsi="Times New Roman" w:eastAsia="方正仿宋_GBK" w:cs="Times New Roman"/>
                <w:i w:val="0"/>
                <w:iCs w:val="0"/>
                <w:color w:val="000000"/>
                <w:kern w:val="0"/>
                <w:sz w:val="20"/>
                <w:szCs w:val="20"/>
                <w:lang w:val="en-US" w:eastAsia="zh-CN" w:bidi="ar"/>
              </w:rPr>
              <w:t>40</w:t>
            </w:r>
            <w:r>
              <w:rPr>
                <w:rFonts w:hint="eastAsia" w:ascii="方正仿宋_GBK" w:hAnsi="方正仿宋_GBK" w:eastAsia="方正仿宋_GBK" w:cs="方正仿宋_GBK"/>
                <w:i w:val="0"/>
                <w:iCs w:val="0"/>
                <w:color w:val="000000"/>
                <w:kern w:val="0"/>
                <w:sz w:val="20"/>
                <w:szCs w:val="20"/>
                <w:lang w:val="en-US" w:eastAsia="zh-CN" w:bidi="ar"/>
              </w:rPr>
              <w:t>周岁及以下；</w:t>
            </w:r>
          </w:p>
          <w:p w14:paraId="68F02D0C">
            <w:pPr>
              <w:keepNext w:val="0"/>
              <w:keepLines w:val="0"/>
              <w:widowControl/>
              <w:suppressLineNumbers w:val="0"/>
              <w:autoSpaceDE w:val="0"/>
              <w:autoSpaceDN/>
              <w:snapToGrid w:val="0"/>
              <w:spacing w:before="0" w:beforeAutospacing="0" w:after="0" w:afterAutospacing="0" w:line="300" w:lineRule="exact"/>
              <w:ind w:left="0" w:right="0"/>
              <w:jc w:val="left"/>
              <w:textAlignment w:val="center"/>
              <w:rPr>
                <w:rFonts w:hint="default" w:ascii="Times New Roman" w:hAnsi="Times New Roman" w:eastAsia="方正仿宋_GBK" w:cs="Times New Roman"/>
                <w:i w:val="0"/>
                <w:iCs w:val="0"/>
                <w:color w:val="000000"/>
                <w:kern w:val="0"/>
                <w:sz w:val="20"/>
                <w:szCs w:val="20"/>
              </w:rPr>
            </w:pPr>
            <w:r>
              <w:rPr>
                <w:rFonts w:hint="default" w:ascii="Times New Roman" w:hAnsi="Times New Roman" w:eastAsia="方正仿宋_GBK" w:cs="Times New Roman"/>
                <w:i w:val="0"/>
                <w:iCs w:val="0"/>
                <w:color w:val="000000"/>
                <w:kern w:val="0"/>
                <w:sz w:val="20"/>
                <w:szCs w:val="20"/>
                <w:lang w:val="en-US" w:eastAsia="zh-CN" w:bidi="ar"/>
              </w:rPr>
              <w:t>2.2</w:t>
            </w:r>
            <w:r>
              <w:rPr>
                <w:rFonts w:hint="eastAsia" w:ascii="方正仿宋_GBK" w:hAnsi="方正仿宋_GBK" w:eastAsia="方正仿宋_GBK" w:cs="方正仿宋_GBK"/>
                <w:i w:val="0"/>
                <w:iCs w:val="0"/>
                <w:color w:val="000000"/>
                <w:kern w:val="0"/>
                <w:sz w:val="20"/>
                <w:szCs w:val="20"/>
                <w:lang w:val="en-US" w:eastAsia="zh-CN" w:bidi="ar"/>
              </w:rPr>
              <w:t>年以上投资工作相关工作经验</w:t>
            </w:r>
          </w:p>
          <w:p w14:paraId="2766B799">
            <w:pPr>
              <w:keepNext w:val="0"/>
              <w:keepLines w:val="0"/>
              <w:widowControl/>
              <w:suppressLineNumbers w:val="0"/>
              <w:autoSpaceDE w:val="0"/>
              <w:autoSpaceDN/>
              <w:snapToGrid w:val="0"/>
              <w:spacing w:before="0" w:beforeAutospacing="0" w:after="0" w:afterAutospacing="0" w:line="300" w:lineRule="exact"/>
              <w:ind w:left="0" w:right="0"/>
              <w:jc w:val="left"/>
              <w:textAlignment w:val="center"/>
              <w:rPr>
                <w:rFonts w:hint="default" w:ascii="Times New Roman" w:hAnsi="Times New Roman" w:eastAsia="方正仿宋_GBK" w:cs="Times New Roman"/>
                <w:i w:val="0"/>
                <w:iCs w:val="0"/>
                <w:color w:val="000000"/>
                <w:kern w:val="0"/>
                <w:sz w:val="20"/>
                <w:szCs w:val="20"/>
              </w:rPr>
            </w:pPr>
            <w:r>
              <w:rPr>
                <w:rFonts w:hint="default" w:ascii="Times New Roman" w:hAnsi="Times New Roman" w:eastAsia="方正仿宋_GBK" w:cs="Times New Roman"/>
                <w:i w:val="0"/>
                <w:iCs w:val="0"/>
                <w:color w:val="000000"/>
                <w:kern w:val="0"/>
                <w:sz w:val="20"/>
                <w:szCs w:val="20"/>
                <w:lang w:val="en-US" w:eastAsia="zh-CN" w:bidi="ar"/>
              </w:rPr>
              <w:t>3.</w:t>
            </w:r>
            <w:r>
              <w:rPr>
                <w:rFonts w:hint="eastAsia" w:ascii="方正仿宋_GBK" w:hAnsi="方正仿宋_GBK" w:eastAsia="方正仿宋_GBK" w:cs="方正仿宋_GBK"/>
                <w:i w:val="0"/>
                <w:iCs w:val="0"/>
                <w:color w:val="000000"/>
                <w:kern w:val="0"/>
                <w:sz w:val="20"/>
                <w:szCs w:val="20"/>
                <w:lang w:val="en-US" w:eastAsia="zh-CN" w:bidi="ar"/>
              </w:rPr>
              <w:t>熟悉项目投资、策划、立项、建设、运营全流程管理，掌握市场分析、数据测算、投资规划、报告撰写等能力，具有较强的分析判断能力，能够对投资项目的可行性、风险和收益进行准确评估；</w:t>
            </w:r>
          </w:p>
          <w:p w14:paraId="00DB4804">
            <w:pPr>
              <w:keepNext w:val="0"/>
              <w:keepLines w:val="0"/>
              <w:widowControl/>
              <w:suppressLineNumbers w:val="0"/>
              <w:autoSpaceDE w:val="0"/>
              <w:autoSpaceDN/>
              <w:snapToGrid w:val="0"/>
              <w:spacing w:before="0" w:beforeAutospacing="0" w:after="0" w:afterAutospacing="0" w:line="300" w:lineRule="exact"/>
              <w:ind w:left="0" w:right="0"/>
              <w:jc w:val="left"/>
              <w:textAlignment w:val="center"/>
              <w:rPr>
                <w:rFonts w:hint="default" w:ascii="Times New Roman" w:hAnsi="Times New Roman" w:eastAsia="方正仿宋_GBK" w:cs="Times New Roman"/>
                <w:i w:val="0"/>
                <w:iCs w:val="0"/>
                <w:color w:val="000000"/>
                <w:kern w:val="0"/>
                <w:sz w:val="20"/>
                <w:szCs w:val="20"/>
              </w:rPr>
            </w:pPr>
            <w:r>
              <w:rPr>
                <w:rFonts w:hint="default" w:ascii="Times New Roman" w:hAnsi="Times New Roman" w:eastAsia="方正仿宋_GBK" w:cs="Times New Roman"/>
                <w:i w:val="0"/>
                <w:iCs w:val="0"/>
                <w:color w:val="000000"/>
                <w:kern w:val="0"/>
                <w:sz w:val="20"/>
                <w:szCs w:val="20"/>
                <w:lang w:val="en-US" w:eastAsia="zh-CN" w:bidi="ar"/>
              </w:rPr>
              <w:t>4.</w:t>
            </w:r>
            <w:r>
              <w:rPr>
                <w:rFonts w:hint="eastAsia" w:ascii="方正仿宋_GBK" w:hAnsi="方正仿宋_GBK" w:eastAsia="方正仿宋_GBK" w:cs="方正仿宋_GBK"/>
                <w:i w:val="0"/>
                <w:iCs w:val="0"/>
                <w:color w:val="000000"/>
                <w:kern w:val="0"/>
                <w:sz w:val="20"/>
                <w:szCs w:val="20"/>
                <w:lang w:val="en-US" w:eastAsia="zh-CN" w:bidi="ar"/>
              </w:rPr>
              <w:t>拥有良好的人际沟通和商务谈判能力，与合作伙伴、客户等进行有效沟通和谈判，达成投资目标；</w:t>
            </w:r>
          </w:p>
          <w:p w14:paraId="02A994EB">
            <w:pPr>
              <w:keepNext w:val="0"/>
              <w:keepLines w:val="0"/>
              <w:widowControl/>
              <w:suppressLineNumbers w:val="0"/>
              <w:autoSpaceDE w:val="0"/>
              <w:autoSpaceDN/>
              <w:snapToGrid w:val="0"/>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lang w:val="en-US" w:eastAsia="zh-CN" w:bidi="ar"/>
              </w:rPr>
              <w:t>5.</w:t>
            </w:r>
            <w:r>
              <w:rPr>
                <w:rFonts w:hint="eastAsia" w:ascii="方正仿宋_GBK" w:hAnsi="方正仿宋_GBK" w:eastAsia="方正仿宋_GBK" w:cs="方正仿宋_GBK"/>
                <w:i w:val="0"/>
                <w:iCs w:val="0"/>
                <w:color w:val="000000"/>
                <w:kern w:val="0"/>
                <w:sz w:val="20"/>
                <w:szCs w:val="20"/>
                <w:lang w:val="en-US" w:eastAsia="zh-CN" w:bidi="ar"/>
              </w:rPr>
              <w:t>熟悉国家和地方的政策法律法规，了解行业动态和趋势，以便在投资策划中确保合法性和前瞻性。</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561EF175">
            <w:pPr>
              <w:keepNext w:val="0"/>
              <w:keepLines w:val="0"/>
              <w:widowControl w:val="0"/>
              <w:suppressLineNumbers w:val="0"/>
              <w:autoSpaceDE w:val="0"/>
              <w:autoSpaceDN/>
              <w:snapToGrid w:val="0"/>
              <w:spacing w:before="0" w:beforeAutospacing="0" w:after="0" w:afterAutospacing="0" w:line="300" w:lineRule="exact"/>
              <w:ind w:left="0" w:leftChars="0" w:right="0" w:rightChars="0"/>
              <w:jc w:val="center"/>
              <w:rPr>
                <w:rFonts w:hint="default" w:ascii="Times New Roman" w:hAnsi="Times New Roman" w:eastAsia="微软雅黑" w:cs="Times New Roman"/>
                <w:i w:val="0"/>
                <w:iCs w:val="0"/>
                <w:color w:val="000000"/>
                <w:sz w:val="20"/>
                <w:szCs w:val="20"/>
                <w:u w:val="none"/>
              </w:rPr>
            </w:pPr>
          </w:p>
        </w:tc>
      </w:tr>
      <w:tr w14:paraId="1ECE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blHeader/>
        </w:trPr>
        <w:tc>
          <w:tcPr>
            <w:tcW w:w="189" w:type="pct"/>
            <w:tcBorders>
              <w:top w:val="single" w:color="000000" w:sz="4" w:space="0"/>
              <w:left w:val="single" w:color="000000" w:sz="4" w:space="0"/>
              <w:bottom w:val="single" w:color="000000" w:sz="4" w:space="0"/>
              <w:right w:val="single" w:color="000000" w:sz="4" w:space="0"/>
            </w:tcBorders>
            <w:noWrap/>
            <w:vAlign w:val="center"/>
          </w:tcPr>
          <w:p w14:paraId="69C44E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微软雅黑" w:cs="Times New Roman"/>
                <w:i w:val="0"/>
                <w:iCs w:val="0"/>
                <w:color w:val="000000"/>
                <w:kern w:val="0"/>
                <w:sz w:val="20"/>
                <w:szCs w:val="20"/>
                <w:u w:val="none"/>
                <w:lang w:val="en-US" w:eastAsia="zh-CN" w:bidi="ar"/>
              </w:rPr>
            </w:pPr>
            <w:r>
              <w:rPr>
                <w:rFonts w:hint="default" w:ascii="Times New Roman" w:hAnsi="Times New Roman" w:eastAsia="微软雅黑" w:cs="Times New Roman"/>
                <w:i w:val="0"/>
                <w:iCs w:val="0"/>
                <w:color w:val="000000"/>
                <w:kern w:val="0"/>
                <w:sz w:val="20"/>
                <w:szCs w:val="20"/>
                <w:u w:val="none"/>
                <w:lang w:val="en-US" w:eastAsia="zh-CN" w:bidi="ar"/>
              </w:rPr>
              <w:t>2</w:t>
            </w:r>
          </w:p>
        </w:tc>
        <w:tc>
          <w:tcPr>
            <w:tcW w:w="583" w:type="pct"/>
            <w:tcBorders>
              <w:top w:val="single" w:color="000000" w:sz="4" w:space="0"/>
              <w:left w:val="single" w:color="000000" w:sz="4" w:space="0"/>
              <w:bottom w:val="single" w:color="000000" w:sz="4" w:space="0"/>
              <w:right w:val="single" w:color="000000" w:sz="4" w:space="0"/>
            </w:tcBorders>
            <w:noWrap w:val="0"/>
            <w:vAlign w:val="center"/>
          </w:tcPr>
          <w:p w14:paraId="4E367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资阳市丹宏水利工程管理有限公司</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149A8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i w:val="0"/>
                <w:iCs w:val="0"/>
                <w:color w:val="000000"/>
                <w:kern w:val="2"/>
                <w:sz w:val="20"/>
                <w:szCs w:val="20"/>
                <w:u w:val="none"/>
                <w:lang w:val="en-US" w:eastAsia="zh-CN" w:bidi="ar-SA"/>
              </w:rPr>
            </w:pPr>
            <w:r>
              <w:rPr>
                <w:rFonts w:hint="default" w:ascii="Times New Roman" w:hAnsi="Times New Roman" w:eastAsia="方正仿宋_GBK" w:cs="Times New Roman"/>
                <w:i w:val="0"/>
                <w:iCs w:val="0"/>
                <w:color w:val="000000"/>
                <w:sz w:val="20"/>
                <w:szCs w:val="20"/>
                <w:u w:val="none"/>
              </w:rPr>
              <w:t>业务管理部</w:t>
            </w:r>
          </w:p>
        </w:tc>
        <w:tc>
          <w:tcPr>
            <w:tcW w:w="378" w:type="pct"/>
            <w:tcBorders>
              <w:top w:val="single" w:color="000000" w:sz="4" w:space="0"/>
              <w:left w:val="single" w:color="000000" w:sz="4" w:space="0"/>
              <w:bottom w:val="single" w:color="000000" w:sz="4" w:space="0"/>
              <w:right w:val="single" w:color="000000" w:sz="4" w:space="0"/>
            </w:tcBorders>
            <w:noWrap w:val="0"/>
            <w:vAlign w:val="center"/>
          </w:tcPr>
          <w:p w14:paraId="02972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供水管理专员</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58645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1030" w:type="pct"/>
            <w:tcBorders>
              <w:top w:val="single" w:color="000000" w:sz="4" w:space="0"/>
              <w:left w:val="single" w:color="000000" w:sz="4" w:space="0"/>
              <w:bottom w:val="single" w:color="000000" w:sz="4" w:space="0"/>
              <w:right w:val="single" w:color="000000" w:sz="4" w:space="0"/>
            </w:tcBorders>
            <w:noWrap w:val="0"/>
            <w:vAlign w:val="center"/>
          </w:tcPr>
          <w:p w14:paraId="2C754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本科及以上学历并取得学士及以上学位</w:t>
            </w:r>
            <w:r>
              <w:rPr>
                <w:rFonts w:hint="default" w:ascii="Times New Roman" w:hAnsi="Times New Roman" w:eastAsia="方正仿宋_GBK" w:cs="Times New Roman"/>
                <w:i w:val="0"/>
                <w:iCs w:val="0"/>
                <w:color w:val="000000"/>
                <w:sz w:val="20"/>
                <w:szCs w:val="20"/>
                <w:u w:val="none"/>
              </w:rPr>
              <w:t>，专业不限</w:t>
            </w:r>
          </w:p>
        </w:tc>
        <w:tc>
          <w:tcPr>
            <w:tcW w:w="1640" w:type="pct"/>
            <w:tcBorders>
              <w:top w:val="single" w:color="000000" w:sz="4" w:space="0"/>
              <w:left w:val="single" w:color="000000" w:sz="4" w:space="0"/>
              <w:bottom w:val="single" w:color="000000" w:sz="4" w:space="0"/>
              <w:right w:val="single" w:color="000000" w:sz="4" w:space="0"/>
            </w:tcBorders>
            <w:noWrap w:val="0"/>
            <w:vAlign w:val="center"/>
          </w:tcPr>
          <w:p w14:paraId="6290B0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1.年龄在</w:t>
            </w:r>
            <w:r>
              <w:rPr>
                <w:rFonts w:hint="default" w:ascii="Times New Roman" w:hAnsi="Times New Roman" w:eastAsia="方正仿宋_GBK" w:cs="Times New Roman"/>
                <w:i w:val="0"/>
                <w:iCs w:val="0"/>
                <w:color w:val="000000"/>
                <w:sz w:val="20"/>
                <w:szCs w:val="20"/>
                <w:u w:val="none"/>
                <w:lang w:val="en-US" w:eastAsia="zh-CN"/>
              </w:rPr>
              <w:t>40</w:t>
            </w:r>
            <w:r>
              <w:rPr>
                <w:rFonts w:hint="default" w:ascii="Times New Roman" w:hAnsi="Times New Roman" w:eastAsia="方正仿宋_GBK" w:cs="Times New Roman"/>
                <w:i w:val="0"/>
                <w:iCs w:val="0"/>
                <w:color w:val="000000"/>
                <w:sz w:val="20"/>
                <w:szCs w:val="20"/>
                <w:u w:val="none"/>
              </w:rPr>
              <w:t>岁以下；</w:t>
            </w:r>
          </w:p>
          <w:p w14:paraId="7E67F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2.具有2年以上灌区工程管理等相关工作经验；</w:t>
            </w:r>
          </w:p>
          <w:p w14:paraId="2CD76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3.具备良好的沟通协调能力及团队合作精神。</w:t>
            </w:r>
          </w:p>
        </w:tc>
        <w:tc>
          <w:tcPr>
            <w:tcW w:w="372" w:type="pct"/>
            <w:tcBorders>
              <w:top w:val="single" w:color="000000" w:sz="4" w:space="0"/>
              <w:left w:val="single" w:color="000000" w:sz="4" w:space="0"/>
              <w:bottom w:val="single" w:color="000000" w:sz="4" w:space="0"/>
              <w:right w:val="single" w:color="000000" w:sz="4" w:space="0"/>
            </w:tcBorders>
            <w:noWrap w:val="0"/>
            <w:vAlign w:val="center"/>
          </w:tcPr>
          <w:p w14:paraId="5B72A752">
            <w:pPr>
              <w:keepNext w:val="0"/>
              <w:keepLines w:val="0"/>
              <w:suppressLineNumbers w:val="0"/>
              <w:spacing w:before="0" w:beforeAutospacing="0" w:after="0" w:afterAutospacing="0"/>
              <w:ind w:left="0" w:right="0"/>
              <w:jc w:val="center"/>
              <w:rPr>
                <w:rFonts w:hint="default" w:ascii="Times New Roman" w:hAnsi="Times New Roman" w:eastAsia="微软雅黑" w:cs="Times New Roman"/>
                <w:i w:val="0"/>
                <w:iCs w:val="0"/>
                <w:color w:val="000000"/>
                <w:sz w:val="20"/>
                <w:szCs w:val="20"/>
                <w:u w:val="none"/>
              </w:rPr>
            </w:pPr>
          </w:p>
        </w:tc>
      </w:tr>
      <w:tr w14:paraId="7B2D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blHead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34A5B0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黑体_GBK" w:cs="Times New Roman"/>
                <w:i w:val="0"/>
                <w:iCs w:val="0"/>
                <w:color w:val="000000"/>
                <w:kern w:val="0"/>
                <w:sz w:val="18"/>
                <w:szCs w:val="18"/>
                <w:u w:val="none"/>
                <w:lang w:val="en-US" w:eastAsia="zh-CN" w:bidi="ar"/>
              </w:rPr>
              <w:t>序号</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14:paraId="5AD7B6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黑体_GBK" w:cs="Times New Roman"/>
                <w:i w:val="0"/>
                <w:iCs w:val="0"/>
                <w:color w:val="000000"/>
                <w:kern w:val="0"/>
                <w:sz w:val="18"/>
                <w:szCs w:val="18"/>
                <w:u w:val="none"/>
                <w:lang w:val="en-US" w:eastAsia="zh-CN" w:bidi="ar"/>
              </w:rPr>
              <w:t>公司</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0225E4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黑体_GBK" w:cs="Times New Roman"/>
                <w:i w:val="0"/>
                <w:iCs w:val="0"/>
                <w:color w:val="000000"/>
                <w:kern w:val="0"/>
                <w:sz w:val="18"/>
                <w:szCs w:val="18"/>
                <w:u w:val="none"/>
                <w:lang w:val="en-US" w:eastAsia="zh-CN" w:bidi="ar"/>
              </w:rPr>
              <w:t>部门</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5166EE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黑体_GBK" w:cs="Times New Roman"/>
                <w:i w:val="0"/>
                <w:iCs w:val="0"/>
                <w:color w:val="000000"/>
                <w:kern w:val="0"/>
                <w:sz w:val="18"/>
                <w:szCs w:val="18"/>
                <w:u w:val="none"/>
                <w:lang w:val="en-US" w:eastAsia="zh-CN" w:bidi="ar"/>
              </w:rPr>
              <w:t>岗位</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1729F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微软雅黑" w:cs="Times New Roman"/>
                <w:i w:val="0"/>
                <w:iCs w:val="0"/>
                <w:color w:val="000000"/>
                <w:kern w:val="0"/>
                <w:sz w:val="20"/>
                <w:szCs w:val="20"/>
                <w:u w:val="none"/>
                <w:lang w:val="en-US" w:eastAsia="zh-CN" w:bidi="ar"/>
              </w:rPr>
              <w:t>拟招聘人数</w:t>
            </w: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77BD0E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微软雅黑" w:cs="Times New Roman"/>
                <w:i w:val="0"/>
                <w:iCs w:val="0"/>
                <w:color w:val="000000"/>
                <w:kern w:val="0"/>
                <w:sz w:val="20"/>
                <w:szCs w:val="20"/>
                <w:u w:val="none"/>
                <w:lang w:val="en-US" w:eastAsia="zh-CN" w:bidi="ar"/>
              </w:rPr>
            </w:pPr>
            <w:r>
              <w:rPr>
                <w:rFonts w:hint="default" w:ascii="Times New Roman" w:hAnsi="Times New Roman" w:eastAsia="方正黑体_GBK" w:cs="Times New Roman"/>
                <w:i w:val="0"/>
                <w:iCs w:val="0"/>
                <w:color w:val="000000"/>
                <w:kern w:val="0"/>
                <w:sz w:val="18"/>
                <w:szCs w:val="18"/>
                <w:u w:val="none"/>
                <w:lang w:val="en-US" w:eastAsia="zh-CN" w:bidi="ar"/>
              </w:rPr>
              <w:t>学历及专业要求</w:t>
            </w:r>
          </w:p>
        </w:tc>
        <w:tc>
          <w:tcPr>
            <w:tcW w:w="5328" w:type="dxa"/>
            <w:tcBorders>
              <w:top w:val="single" w:color="000000" w:sz="4" w:space="0"/>
              <w:left w:val="single" w:color="000000" w:sz="4" w:space="0"/>
              <w:bottom w:val="single" w:color="000000" w:sz="4" w:space="0"/>
              <w:right w:val="single" w:color="000000" w:sz="4" w:space="0"/>
            </w:tcBorders>
            <w:noWrap w:val="0"/>
            <w:vAlign w:val="center"/>
          </w:tcPr>
          <w:p w14:paraId="4482EA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方正仿宋_GBK" w:cs="Times New Roman"/>
                <w:i w:val="0"/>
                <w:iCs w:val="0"/>
                <w:color w:val="000000"/>
                <w:kern w:val="0"/>
                <w:sz w:val="20"/>
                <w:szCs w:val="20"/>
                <w:lang w:val="en-US" w:eastAsia="zh-CN" w:bidi="ar"/>
              </w:rPr>
            </w:pPr>
            <w:r>
              <w:rPr>
                <w:rFonts w:hint="default" w:ascii="Times New Roman" w:hAnsi="Times New Roman" w:eastAsia="方正黑体_GBK" w:cs="Times New Roman"/>
                <w:i w:val="0"/>
                <w:iCs w:val="0"/>
                <w:color w:val="000000"/>
                <w:kern w:val="0"/>
                <w:sz w:val="18"/>
                <w:szCs w:val="18"/>
                <w:u w:val="none"/>
                <w:lang w:val="en-US" w:eastAsia="zh-CN" w:bidi="ar"/>
              </w:rPr>
              <w:t>专业职称及工作经历等相关要求</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45348F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方正黑体_GBK" w:cs="Times New Roman"/>
                <w:i w:val="0"/>
                <w:iCs w:val="0"/>
                <w:color w:val="000000"/>
                <w:kern w:val="0"/>
                <w:sz w:val="18"/>
                <w:szCs w:val="18"/>
                <w:u w:val="none"/>
                <w:lang w:val="en-US" w:eastAsia="zh-CN" w:bidi="ar"/>
              </w:rPr>
              <w:t>备注</w:t>
            </w:r>
          </w:p>
        </w:tc>
      </w:tr>
      <w:tr w14:paraId="1FAD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blHead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2ADA42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center"/>
              <w:rPr>
                <w:rFonts w:hint="default" w:ascii="Times New Roman" w:hAnsi="Times New Roman" w:eastAsia="微软雅黑"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14:paraId="135CD9A1">
            <w:pPr>
              <w:keepNext w:val="0"/>
              <w:keepLines w:val="0"/>
              <w:widowControl/>
              <w:suppressLineNumbers w:val="0"/>
              <w:autoSpaceDE w:val="0"/>
              <w:autoSpaceDN/>
              <w:spacing w:before="0" w:beforeAutospacing="0" w:after="0" w:afterAutospacing="0" w:line="300" w:lineRule="exact"/>
              <w:ind w:left="0" w:leftChars="0" w:right="0" w:rightChars="0"/>
              <w:jc w:val="center"/>
              <w:textAlignment w:val="center"/>
              <w:rPr>
                <w:rFonts w:hint="default" w:ascii="Times New Roman" w:hAnsi="Times New Roman" w:eastAsia="微软雅黑" w:cs="Times New Roman"/>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lang w:val="en-US" w:eastAsia="zh-CN" w:bidi="ar"/>
              </w:rPr>
              <w:t>资阳市丹宏水利工程管理有限公司</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46D2FD7C">
            <w:pPr>
              <w:keepNext w:val="0"/>
              <w:keepLines w:val="0"/>
              <w:widowControl/>
              <w:suppressLineNumbers w:val="0"/>
              <w:autoSpaceDE w:val="0"/>
              <w:autoSpaceDN/>
              <w:spacing w:before="0" w:beforeAutospacing="0" w:after="0" w:afterAutospacing="0" w:line="300" w:lineRule="exact"/>
              <w:ind w:left="0" w:leftChars="0" w:right="0" w:rightChars="0"/>
              <w:jc w:val="center"/>
              <w:textAlignment w:val="center"/>
              <w:rPr>
                <w:rFonts w:hint="default" w:ascii="Times New Roman" w:hAnsi="Times New Roman" w:eastAsia="微软雅黑" w:cs="Times New Roman"/>
                <w:i w:val="0"/>
                <w:iCs w:val="0"/>
                <w:color w:val="000000"/>
                <w:sz w:val="20"/>
                <w:szCs w:val="20"/>
                <w:u w:val="none"/>
              </w:rPr>
            </w:pPr>
            <w:r>
              <w:rPr>
                <w:rFonts w:hint="eastAsia" w:ascii="方正仿宋_GBK" w:hAnsi="方正仿宋_GBK" w:eastAsia="方正仿宋_GBK" w:cs="方正仿宋_GBK"/>
                <w:i w:val="0"/>
                <w:iCs w:val="0"/>
                <w:color w:val="000000"/>
                <w:kern w:val="2"/>
                <w:sz w:val="20"/>
                <w:szCs w:val="20"/>
                <w:lang w:val="en-US" w:eastAsia="zh-CN" w:bidi="ar"/>
              </w:rPr>
              <w:t>业务管理部</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6CB7C410">
            <w:pPr>
              <w:keepNext w:val="0"/>
              <w:keepLines w:val="0"/>
              <w:widowControl/>
              <w:suppressLineNumbers w:val="0"/>
              <w:autoSpaceDE w:val="0"/>
              <w:autoSpaceDN/>
              <w:spacing w:before="0" w:beforeAutospacing="0" w:after="0" w:afterAutospacing="0" w:line="300" w:lineRule="exact"/>
              <w:ind w:left="0" w:leftChars="0" w:right="0" w:rightChars="0"/>
              <w:jc w:val="center"/>
              <w:textAlignment w:val="center"/>
              <w:rPr>
                <w:rFonts w:hint="default" w:ascii="Times New Roman" w:hAnsi="Times New Roman" w:eastAsia="微软雅黑" w:cs="Times New Roman"/>
                <w:i w:val="0"/>
                <w:iCs w:val="0"/>
                <w:color w:val="000000"/>
                <w:sz w:val="20"/>
                <w:szCs w:val="20"/>
                <w:u w:val="none"/>
              </w:rPr>
            </w:pPr>
            <w:r>
              <w:rPr>
                <w:rFonts w:hint="eastAsia" w:ascii="方正仿宋_GBK" w:hAnsi="方正仿宋_GBK" w:eastAsia="方正仿宋_GBK" w:cs="方正仿宋_GBK"/>
                <w:i w:val="0"/>
                <w:iCs w:val="0"/>
                <w:color w:val="000000"/>
                <w:kern w:val="2"/>
                <w:sz w:val="20"/>
                <w:szCs w:val="20"/>
                <w:lang w:val="en-US" w:eastAsia="zh-CN" w:bidi="ar"/>
              </w:rPr>
              <w:t>机电、信息化管理专员</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971B133">
            <w:pPr>
              <w:keepNext w:val="0"/>
              <w:keepLines w:val="0"/>
              <w:widowControl/>
              <w:suppressLineNumbers w:val="0"/>
              <w:autoSpaceDE w:val="0"/>
              <w:autoSpaceDN/>
              <w:spacing w:before="0" w:beforeAutospacing="0" w:after="0" w:afterAutospacing="0" w:line="300" w:lineRule="exact"/>
              <w:ind w:left="0" w:leftChars="0" w:right="0" w:rightChars="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lang w:val="en-US" w:eastAsia="zh-CN" w:bidi="ar"/>
              </w:rPr>
              <w:t>1</w:t>
            </w: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083FFBAB">
            <w:pPr>
              <w:keepNext w:val="0"/>
              <w:keepLines w:val="0"/>
              <w:widowControl/>
              <w:suppressLineNumbers w:val="0"/>
              <w:autoSpaceDE w:val="0"/>
              <w:autoSpaceDN/>
              <w:spacing w:before="0" w:beforeAutospacing="0" w:after="0" w:afterAutospacing="0" w:line="300" w:lineRule="exact"/>
              <w:ind w:left="0" w:leftChars="0" w:right="0" w:rightChars="0"/>
              <w:jc w:val="left"/>
              <w:textAlignment w:val="center"/>
              <w:rPr>
                <w:rFonts w:hint="default" w:ascii="Times New Roman" w:hAnsi="Times New Roman" w:eastAsia="微软雅黑" w:cs="Times New Roman"/>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lang w:val="en-US" w:eastAsia="zh-CN" w:bidi="ar"/>
              </w:rPr>
              <w:t>本科及以上学历并取得学士及以上学位</w:t>
            </w:r>
            <w:r>
              <w:rPr>
                <w:rFonts w:hint="eastAsia" w:ascii="方正仿宋_GBK" w:hAnsi="方正仿宋_GBK" w:eastAsia="方正仿宋_GBK" w:cs="方正仿宋_GBK"/>
                <w:i w:val="0"/>
                <w:iCs w:val="0"/>
                <w:color w:val="000000"/>
                <w:kern w:val="2"/>
                <w:sz w:val="20"/>
                <w:szCs w:val="20"/>
                <w:lang w:val="en-US" w:eastAsia="zh-CN" w:bidi="ar"/>
              </w:rPr>
              <w:t>，专业不限</w:t>
            </w:r>
          </w:p>
        </w:tc>
        <w:tc>
          <w:tcPr>
            <w:tcW w:w="5328" w:type="dxa"/>
            <w:tcBorders>
              <w:top w:val="single" w:color="000000" w:sz="4" w:space="0"/>
              <w:left w:val="single" w:color="000000" w:sz="4" w:space="0"/>
              <w:bottom w:val="single" w:color="000000" w:sz="4" w:space="0"/>
              <w:right w:val="single" w:color="000000" w:sz="4" w:space="0"/>
            </w:tcBorders>
            <w:noWrap w:val="0"/>
            <w:vAlign w:val="center"/>
          </w:tcPr>
          <w:p w14:paraId="1516E963">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i w:val="0"/>
                <w:iCs w:val="0"/>
                <w:color w:val="000000"/>
                <w:kern w:val="2"/>
                <w:sz w:val="20"/>
                <w:szCs w:val="20"/>
              </w:rPr>
            </w:pPr>
            <w:r>
              <w:rPr>
                <w:rFonts w:hint="default" w:ascii="Times New Roman" w:hAnsi="Times New Roman" w:eastAsia="方正仿宋_GBK" w:cs="Times New Roman"/>
                <w:i w:val="0"/>
                <w:iCs w:val="0"/>
                <w:color w:val="000000"/>
                <w:kern w:val="2"/>
                <w:sz w:val="20"/>
                <w:szCs w:val="20"/>
                <w:lang w:val="en-US" w:eastAsia="zh-CN" w:bidi="ar"/>
              </w:rPr>
              <w:t>1.</w:t>
            </w:r>
            <w:r>
              <w:rPr>
                <w:rFonts w:hint="eastAsia" w:ascii="方正仿宋_GBK" w:hAnsi="方正仿宋_GBK" w:eastAsia="方正仿宋_GBK" w:cs="方正仿宋_GBK"/>
                <w:i w:val="0"/>
                <w:iCs w:val="0"/>
                <w:color w:val="000000"/>
                <w:kern w:val="2"/>
                <w:sz w:val="20"/>
                <w:szCs w:val="20"/>
                <w:lang w:val="en-US" w:eastAsia="zh-CN" w:bidi="ar"/>
              </w:rPr>
              <w:t>年龄在</w:t>
            </w:r>
            <w:r>
              <w:rPr>
                <w:rFonts w:hint="default" w:ascii="Times New Roman" w:hAnsi="Times New Roman" w:eastAsia="方正仿宋_GBK" w:cs="Times New Roman"/>
                <w:i w:val="0"/>
                <w:iCs w:val="0"/>
                <w:color w:val="000000"/>
                <w:kern w:val="2"/>
                <w:sz w:val="20"/>
                <w:szCs w:val="20"/>
                <w:lang w:val="en-US" w:eastAsia="zh-CN" w:bidi="ar"/>
              </w:rPr>
              <w:t>40</w:t>
            </w:r>
            <w:r>
              <w:rPr>
                <w:rFonts w:hint="eastAsia" w:ascii="方正仿宋_GBK" w:hAnsi="方正仿宋_GBK" w:eastAsia="方正仿宋_GBK" w:cs="方正仿宋_GBK"/>
                <w:i w:val="0"/>
                <w:iCs w:val="0"/>
                <w:color w:val="000000"/>
                <w:kern w:val="2"/>
                <w:sz w:val="20"/>
                <w:szCs w:val="20"/>
                <w:lang w:val="en-US" w:eastAsia="zh-CN" w:bidi="ar"/>
              </w:rPr>
              <w:t>岁以下</w:t>
            </w:r>
            <w:r>
              <w:rPr>
                <w:rFonts w:hint="default" w:ascii="Times New Roman" w:hAnsi="Times New Roman" w:eastAsia="方正仿宋_GBK" w:cs="Times New Roman"/>
                <w:i w:val="0"/>
                <w:iCs w:val="0"/>
                <w:color w:val="000000"/>
                <w:kern w:val="2"/>
                <w:sz w:val="20"/>
                <w:szCs w:val="20"/>
                <w:lang w:val="en-US" w:eastAsia="zh-CN" w:bidi="ar"/>
              </w:rPr>
              <w:t xml:space="preserve"> </w:t>
            </w:r>
            <w:r>
              <w:rPr>
                <w:rFonts w:hint="eastAsia" w:ascii="方正仿宋_GBK" w:hAnsi="方正仿宋_GBK" w:eastAsia="方正仿宋_GBK" w:cs="方正仿宋_GBK"/>
                <w:i w:val="0"/>
                <w:iCs w:val="0"/>
                <w:color w:val="000000"/>
                <w:kern w:val="2"/>
                <w:sz w:val="20"/>
                <w:szCs w:val="20"/>
                <w:lang w:val="en-US" w:eastAsia="zh-CN" w:bidi="ar"/>
              </w:rPr>
              <w:t>；</w:t>
            </w:r>
          </w:p>
          <w:p w14:paraId="6E8AA9D3">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i w:val="0"/>
                <w:iCs w:val="0"/>
                <w:color w:val="000000"/>
                <w:kern w:val="2"/>
                <w:sz w:val="20"/>
                <w:szCs w:val="20"/>
              </w:rPr>
            </w:pPr>
            <w:r>
              <w:rPr>
                <w:rFonts w:hint="default" w:ascii="Times New Roman" w:hAnsi="Times New Roman" w:eastAsia="方正仿宋_GBK" w:cs="Times New Roman"/>
                <w:i w:val="0"/>
                <w:iCs w:val="0"/>
                <w:color w:val="000000"/>
                <w:kern w:val="2"/>
                <w:sz w:val="20"/>
                <w:szCs w:val="20"/>
                <w:lang w:val="en-US" w:eastAsia="zh-CN" w:bidi="ar"/>
              </w:rPr>
              <w:t>2.</w:t>
            </w:r>
            <w:r>
              <w:rPr>
                <w:rFonts w:hint="eastAsia" w:ascii="方正仿宋_GBK" w:hAnsi="方正仿宋_GBK" w:eastAsia="方正仿宋_GBK" w:cs="方正仿宋_GBK"/>
                <w:i w:val="0"/>
                <w:iCs w:val="0"/>
                <w:color w:val="000000"/>
                <w:kern w:val="2"/>
                <w:sz w:val="20"/>
                <w:szCs w:val="20"/>
                <w:lang w:val="en-US" w:eastAsia="zh-CN" w:bidi="ar"/>
              </w:rPr>
              <w:t>具备</w:t>
            </w:r>
            <w:r>
              <w:rPr>
                <w:rFonts w:hint="default" w:ascii="Times New Roman" w:hAnsi="Times New Roman" w:eastAsia="方正仿宋_GBK" w:cs="Times New Roman"/>
                <w:i w:val="0"/>
                <w:iCs w:val="0"/>
                <w:color w:val="000000"/>
                <w:kern w:val="2"/>
                <w:sz w:val="20"/>
                <w:szCs w:val="20"/>
                <w:lang w:val="en-US" w:eastAsia="zh-CN" w:bidi="ar"/>
              </w:rPr>
              <w:t>2</w:t>
            </w:r>
            <w:r>
              <w:rPr>
                <w:rFonts w:hint="eastAsia" w:ascii="方正仿宋_GBK" w:hAnsi="方正仿宋_GBK" w:eastAsia="方正仿宋_GBK" w:cs="方正仿宋_GBK"/>
                <w:i w:val="0"/>
                <w:iCs w:val="0"/>
                <w:color w:val="000000"/>
                <w:kern w:val="2"/>
                <w:sz w:val="20"/>
                <w:szCs w:val="20"/>
                <w:lang w:val="en-US" w:eastAsia="zh-CN" w:bidi="ar"/>
              </w:rPr>
              <w:t>年以上机电、灌区信息化管理等相关工作经验；</w:t>
            </w:r>
          </w:p>
          <w:p w14:paraId="564EF9A5">
            <w:pPr>
              <w:keepNext w:val="0"/>
              <w:keepLines w:val="0"/>
              <w:widowControl/>
              <w:suppressLineNumbers w:val="0"/>
              <w:autoSpaceDE w:val="0"/>
              <w:autoSpaceDN/>
              <w:spacing w:before="0" w:beforeAutospacing="0" w:after="0" w:afterAutospacing="0" w:line="300" w:lineRule="exact"/>
              <w:ind w:left="0" w:right="0"/>
              <w:jc w:val="left"/>
              <w:textAlignment w:val="center"/>
              <w:rPr>
                <w:rFonts w:hint="default" w:ascii="Times New Roman" w:hAnsi="Times New Roman" w:eastAsia="方正仿宋_GBK" w:cs="Times New Roman"/>
                <w:i w:val="0"/>
                <w:iCs w:val="0"/>
                <w:color w:val="000000"/>
                <w:kern w:val="2"/>
                <w:sz w:val="20"/>
                <w:szCs w:val="20"/>
              </w:rPr>
            </w:pPr>
            <w:r>
              <w:rPr>
                <w:rFonts w:hint="default" w:ascii="Times New Roman" w:hAnsi="Times New Roman" w:eastAsia="方正仿宋_GBK" w:cs="Times New Roman"/>
                <w:i w:val="0"/>
                <w:iCs w:val="0"/>
                <w:color w:val="000000"/>
                <w:kern w:val="2"/>
                <w:sz w:val="20"/>
                <w:szCs w:val="20"/>
                <w:lang w:val="en-US" w:eastAsia="zh-CN" w:bidi="ar"/>
              </w:rPr>
              <w:t>3.</w:t>
            </w:r>
            <w:r>
              <w:rPr>
                <w:rFonts w:hint="eastAsia" w:ascii="方正仿宋_GBK" w:hAnsi="方正仿宋_GBK" w:eastAsia="方正仿宋_GBK" w:cs="方正仿宋_GBK"/>
                <w:i w:val="0"/>
                <w:iCs w:val="0"/>
                <w:color w:val="000000"/>
                <w:kern w:val="2"/>
                <w:sz w:val="20"/>
                <w:szCs w:val="20"/>
                <w:lang w:val="en-US" w:eastAsia="zh-CN" w:bidi="ar"/>
              </w:rPr>
              <w:t>具备良好的沟通协调能力及团队合作精神；</w:t>
            </w:r>
          </w:p>
          <w:p w14:paraId="71F0C15C">
            <w:pPr>
              <w:keepNext w:val="0"/>
              <w:keepLines w:val="0"/>
              <w:widowControl/>
              <w:suppressLineNumbers w:val="0"/>
              <w:autoSpaceDE w:val="0"/>
              <w:autoSpaceDN/>
              <w:spacing w:before="0" w:beforeAutospacing="0" w:after="0" w:afterAutospacing="0" w:line="300" w:lineRule="exact"/>
              <w:ind w:left="0" w:leftChars="0" w:right="0" w:rightChars="0"/>
              <w:jc w:val="left"/>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方正仿宋_GBK" w:cs="Times New Roman"/>
                <w:i w:val="0"/>
                <w:iCs w:val="0"/>
                <w:color w:val="000000"/>
                <w:kern w:val="2"/>
                <w:sz w:val="20"/>
                <w:szCs w:val="20"/>
                <w:lang w:val="en-US" w:eastAsia="zh-CN" w:bidi="ar"/>
              </w:rPr>
              <w:t>4.</w:t>
            </w:r>
            <w:r>
              <w:rPr>
                <w:rFonts w:hint="eastAsia" w:ascii="方正仿宋_GBK" w:hAnsi="方正仿宋_GBK" w:eastAsia="方正仿宋_GBK" w:cs="方正仿宋_GBK"/>
                <w:i w:val="0"/>
                <w:iCs w:val="0"/>
                <w:color w:val="000000"/>
                <w:kern w:val="2"/>
                <w:sz w:val="20"/>
                <w:szCs w:val="20"/>
                <w:lang w:val="en-US" w:eastAsia="zh-CN" w:bidi="ar"/>
              </w:rPr>
              <w:t>具备中级工程师等相关证书优先。</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37B815B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微软雅黑" w:cs="Times New Roman"/>
                <w:i w:val="0"/>
                <w:iCs w:val="0"/>
                <w:color w:val="000000"/>
                <w:sz w:val="20"/>
                <w:szCs w:val="20"/>
                <w:u w:val="none"/>
              </w:rPr>
            </w:pPr>
          </w:p>
        </w:tc>
      </w:tr>
      <w:tr w14:paraId="1DBA2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blHead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4467D9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center"/>
              <w:rPr>
                <w:rFonts w:hint="default" w:ascii="Times New Roman" w:hAnsi="Times New Roman" w:eastAsia="微软雅黑"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1897" w:type="dxa"/>
            <w:tcBorders>
              <w:top w:val="single" w:color="000000" w:sz="4" w:space="0"/>
              <w:left w:val="single" w:color="000000" w:sz="4" w:space="0"/>
              <w:bottom w:val="single" w:color="000000" w:sz="4" w:space="0"/>
              <w:right w:val="single" w:color="000000" w:sz="4" w:space="0"/>
            </w:tcBorders>
            <w:noWrap w:val="0"/>
            <w:vAlign w:val="center"/>
          </w:tcPr>
          <w:p w14:paraId="79A1FD9C">
            <w:pPr>
              <w:keepNext w:val="0"/>
              <w:keepLines w:val="0"/>
              <w:widowControl/>
              <w:suppressLineNumbers w:val="0"/>
              <w:autoSpaceDE w:val="0"/>
              <w:autoSpaceDN/>
              <w:spacing w:before="0" w:beforeAutospacing="0" w:after="0" w:afterAutospacing="0" w:line="300" w:lineRule="exact"/>
              <w:ind w:left="0" w:leftChars="0" w:right="0" w:rightChars="0"/>
              <w:jc w:val="center"/>
              <w:textAlignment w:val="center"/>
              <w:rPr>
                <w:rFonts w:hint="default" w:ascii="Times New Roman" w:hAnsi="Times New Roman" w:eastAsia="微软雅黑" w:cs="Times New Roman"/>
                <w:i w:val="0"/>
                <w:iCs w:val="0"/>
                <w:color w:val="000000"/>
                <w:kern w:val="0"/>
                <w:sz w:val="20"/>
                <w:szCs w:val="20"/>
                <w:u w:val="none"/>
                <w:lang w:val="en-US" w:eastAsia="zh-CN" w:bidi="ar"/>
              </w:rPr>
            </w:pPr>
            <w:bookmarkStart w:id="0" w:name="_GoBack"/>
            <w:r>
              <w:rPr>
                <w:rFonts w:hint="eastAsia" w:ascii="方正仿宋_GBK" w:hAnsi="方正仿宋_GBK" w:eastAsia="方正仿宋_GBK" w:cs="方正仿宋_GBK"/>
                <w:i w:val="0"/>
                <w:iCs w:val="0"/>
                <w:color w:val="000000"/>
                <w:kern w:val="0"/>
                <w:sz w:val="20"/>
                <w:szCs w:val="20"/>
                <w:lang w:val="en-US" w:eastAsia="zh-CN" w:bidi="ar"/>
              </w:rPr>
              <w:t>资资阳怡润农业发展有限公司</w:t>
            </w:r>
            <w:bookmarkEnd w:id="0"/>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326C77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投资运营部</w:t>
            </w:r>
          </w:p>
        </w:tc>
        <w:tc>
          <w:tcPr>
            <w:tcW w:w="1231" w:type="dxa"/>
            <w:tcBorders>
              <w:top w:val="single" w:color="000000" w:sz="4" w:space="0"/>
              <w:left w:val="single" w:color="000000" w:sz="4" w:space="0"/>
              <w:bottom w:val="single" w:color="000000" w:sz="4" w:space="0"/>
              <w:right w:val="single" w:color="000000" w:sz="4" w:space="0"/>
            </w:tcBorders>
            <w:noWrap w:val="0"/>
            <w:vAlign w:val="center"/>
          </w:tcPr>
          <w:p w14:paraId="76DFCED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lang w:val="en-US" w:eastAsia="zh-CN"/>
              </w:rPr>
              <w:t>冷链设备运行专员</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0E18F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center"/>
              <w:rPr>
                <w:rFonts w:hint="default" w:ascii="Times New Roman" w:hAnsi="Times New Roman"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3348" w:type="dxa"/>
            <w:tcBorders>
              <w:top w:val="single" w:color="000000" w:sz="4" w:space="0"/>
              <w:left w:val="single" w:color="000000" w:sz="4" w:space="0"/>
              <w:bottom w:val="single" w:color="000000" w:sz="4" w:space="0"/>
              <w:right w:val="single" w:color="000000" w:sz="4" w:space="0"/>
            </w:tcBorders>
            <w:noWrap w:val="0"/>
            <w:vAlign w:val="center"/>
          </w:tcPr>
          <w:p w14:paraId="2CB21CA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right="0"/>
              <w:jc w:val="left"/>
              <w:textAlignment w:val="center"/>
              <w:rPr>
                <w:rFonts w:hint="default" w:ascii="Times New Roman" w:hAnsi="Times New Roman" w:eastAsia="方正仿宋_GBK" w:cs="Times New Roman"/>
                <w:i w:val="0"/>
                <w:iCs w:val="0"/>
                <w:color w:val="000000"/>
                <w:kern w:val="2"/>
                <w:sz w:val="20"/>
                <w:szCs w:val="20"/>
                <w:lang w:val="en-US" w:eastAsia="zh-CN" w:bidi="ar-SA"/>
              </w:rPr>
            </w:pPr>
            <w:r>
              <w:rPr>
                <w:rFonts w:hint="default" w:ascii="Times New Roman" w:hAnsi="Times New Roman" w:eastAsia="方正仿宋_GBK" w:cs="Times New Roman"/>
                <w:i w:val="0"/>
                <w:iCs w:val="0"/>
                <w:color w:val="000000"/>
                <w:kern w:val="2"/>
                <w:sz w:val="20"/>
                <w:szCs w:val="20"/>
                <w:lang w:val="en-US" w:eastAsia="zh-CN" w:bidi="ar-SA"/>
              </w:rPr>
              <w:t>本科及以上学历，并取得学士及以上学位，</w:t>
            </w:r>
          </w:p>
          <w:p w14:paraId="1144050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right="0"/>
              <w:jc w:val="left"/>
              <w:textAlignment w:val="center"/>
              <w:rPr>
                <w:rFonts w:hint="default" w:ascii="Times New Roman" w:hAnsi="Times New Roman" w:eastAsia="方正仿宋_GBK" w:cs="Times New Roman"/>
                <w:i w:val="0"/>
                <w:iCs w:val="0"/>
                <w:color w:val="000000"/>
                <w:kern w:val="2"/>
                <w:sz w:val="20"/>
                <w:szCs w:val="20"/>
                <w:lang w:val="en-US" w:eastAsia="zh-CN" w:bidi="ar-SA"/>
              </w:rPr>
            </w:pPr>
            <w:r>
              <w:rPr>
                <w:rFonts w:hint="default" w:ascii="Times New Roman" w:hAnsi="Times New Roman" w:eastAsia="方正仿宋_GBK" w:cs="Times New Roman"/>
                <w:i w:val="0"/>
                <w:iCs w:val="0"/>
                <w:color w:val="000000"/>
                <w:kern w:val="2"/>
                <w:sz w:val="20"/>
                <w:szCs w:val="20"/>
                <w:lang w:val="en-US" w:eastAsia="zh-CN" w:bidi="ar-SA"/>
              </w:rPr>
              <w:t>本科：机械类、电气类、自动化类相关专业；</w:t>
            </w:r>
          </w:p>
          <w:p w14:paraId="634901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firstLine="0" w:firstLineChars="0"/>
              <w:jc w:val="left"/>
              <w:textAlignment w:val="center"/>
              <w:rPr>
                <w:rFonts w:hint="default" w:ascii="Times New Roman" w:hAnsi="Times New Roman" w:eastAsia="微软雅黑"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2"/>
                <w:sz w:val="20"/>
                <w:szCs w:val="20"/>
                <w:lang w:val="en-US" w:eastAsia="zh-CN" w:bidi="ar-SA"/>
              </w:rPr>
              <w:t>研究生：机械工程类、电气工程类、食品科学与工程类相关专业</w:t>
            </w:r>
          </w:p>
        </w:tc>
        <w:tc>
          <w:tcPr>
            <w:tcW w:w="5328" w:type="dxa"/>
            <w:tcBorders>
              <w:top w:val="single" w:color="000000" w:sz="4" w:space="0"/>
              <w:left w:val="single" w:color="000000" w:sz="4" w:space="0"/>
              <w:bottom w:val="single" w:color="000000" w:sz="4" w:space="0"/>
              <w:right w:val="single" w:color="000000" w:sz="4" w:space="0"/>
            </w:tcBorders>
            <w:noWrap w:val="0"/>
            <w:vAlign w:val="center"/>
          </w:tcPr>
          <w:p w14:paraId="3C29116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right="0"/>
              <w:jc w:val="left"/>
              <w:textAlignment w:val="center"/>
              <w:rPr>
                <w:rFonts w:hint="default" w:ascii="Times New Roman" w:hAnsi="Times New Roman" w:eastAsia="方正仿宋_GBK" w:cs="Times New Roman"/>
                <w:i w:val="0"/>
                <w:iCs w:val="0"/>
                <w:color w:val="000000"/>
                <w:kern w:val="0"/>
                <w:sz w:val="20"/>
                <w:szCs w:val="20"/>
                <w:lang w:val="en-US" w:eastAsia="zh-CN" w:bidi="ar"/>
              </w:rPr>
            </w:pPr>
            <w:r>
              <w:rPr>
                <w:rFonts w:hint="default" w:ascii="Times New Roman" w:hAnsi="Times New Roman" w:eastAsia="方正仿宋_GBK" w:cs="Times New Roman"/>
                <w:i w:val="0"/>
                <w:iCs w:val="0"/>
                <w:color w:val="000000"/>
                <w:kern w:val="0"/>
                <w:sz w:val="20"/>
                <w:szCs w:val="20"/>
                <w:lang w:val="en-US" w:eastAsia="zh-CN" w:bidi="ar"/>
              </w:rPr>
              <w:t>1.年龄在40周岁及以下；</w:t>
            </w:r>
          </w:p>
          <w:p w14:paraId="1290507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right="0"/>
              <w:jc w:val="left"/>
              <w:textAlignment w:val="center"/>
              <w:rPr>
                <w:rFonts w:hint="default" w:ascii="Times New Roman" w:hAnsi="Times New Roman" w:eastAsia="方正仿宋_GBK" w:cs="Times New Roman"/>
                <w:i w:val="0"/>
                <w:iCs w:val="0"/>
                <w:color w:val="000000"/>
                <w:kern w:val="0"/>
                <w:sz w:val="20"/>
                <w:szCs w:val="20"/>
                <w:lang w:val="en-US" w:eastAsia="zh-CN" w:bidi="ar"/>
              </w:rPr>
            </w:pPr>
            <w:r>
              <w:rPr>
                <w:rFonts w:hint="default" w:ascii="Times New Roman" w:hAnsi="Times New Roman" w:eastAsia="方正仿宋_GBK" w:cs="Times New Roman"/>
                <w:i w:val="0"/>
                <w:iCs w:val="0"/>
                <w:color w:val="000000"/>
                <w:kern w:val="0"/>
                <w:sz w:val="20"/>
                <w:szCs w:val="20"/>
                <w:lang w:val="en-US" w:eastAsia="zh-CN" w:bidi="ar"/>
              </w:rPr>
              <w:t>2</w:t>
            </w:r>
            <w:r>
              <w:rPr>
                <w:rFonts w:hint="default" w:ascii="Times New Roman" w:hAnsi="Times New Roman" w:eastAsia="方正仿宋_GBK" w:cs="Times New Roman"/>
                <w:i w:val="0"/>
                <w:iCs w:val="0"/>
                <w:color w:val="auto"/>
                <w:kern w:val="0"/>
                <w:sz w:val="20"/>
                <w:szCs w:val="20"/>
                <w:lang w:val="en-US" w:eastAsia="zh-CN" w:bidi="ar"/>
              </w:rPr>
              <w:t>. 2年以上冻库设备管理运营</w:t>
            </w:r>
            <w:r>
              <w:rPr>
                <w:rFonts w:hint="eastAsia" w:ascii="Times New Roman" w:hAnsi="Times New Roman" w:eastAsia="方正仿宋_GBK" w:cs="Times New Roman"/>
                <w:i w:val="0"/>
                <w:iCs w:val="0"/>
                <w:color w:val="auto"/>
                <w:kern w:val="0"/>
                <w:sz w:val="20"/>
                <w:szCs w:val="20"/>
                <w:lang w:val="en-US" w:eastAsia="zh-CN" w:bidi="ar"/>
              </w:rPr>
              <w:t>经验</w:t>
            </w:r>
            <w:r>
              <w:rPr>
                <w:rFonts w:hint="default" w:ascii="Times New Roman" w:hAnsi="Times New Roman" w:eastAsia="方正仿宋_GBK" w:cs="Times New Roman"/>
                <w:i w:val="0"/>
                <w:iCs w:val="0"/>
                <w:color w:val="auto"/>
                <w:kern w:val="0"/>
                <w:sz w:val="20"/>
                <w:szCs w:val="20"/>
                <w:lang w:val="en-US" w:eastAsia="zh-CN" w:bidi="ar"/>
              </w:rPr>
              <w:t>；</w:t>
            </w:r>
          </w:p>
          <w:p w14:paraId="701D3A9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right="0"/>
              <w:jc w:val="left"/>
              <w:textAlignment w:val="center"/>
              <w:rPr>
                <w:rFonts w:hint="default" w:ascii="Times New Roman" w:hAnsi="Times New Roman" w:eastAsia="方正仿宋_GBK" w:cs="Times New Roman"/>
                <w:i w:val="0"/>
                <w:iCs w:val="0"/>
                <w:color w:val="000000"/>
                <w:kern w:val="0"/>
                <w:sz w:val="20"/>
                <w:szCs w:val="20"/>
                <w:lang w:val="en-US" w:eastAsia="zh-CN" w:bidi="ar"/>
              </w:rPr>
            </w:pPr>
            <w:r>
              <w:rPr>
                <w:rFonts w:hint="default" w:ascii="Times New Roman" w:hAnsi="Times New Roman" w:eastAsia="方正仿宋_GBK" w:cs="Times New Roman"/>
                <w:i w:val="0"/>
                <w:iCs w:val="0"/>
                <w:color w:val="000000"/>
                <w:kern w:val="0"/>
                <w:sz w:val="20"/>
                <w:szCs w:val="20"/>
                <w:lang w:val="en-US" w:eastAsia="zh-CN" w:bidi="ar"/>
              </w:rPr>
              <w:t>3.熟练制冷压缩机、冷风机、蒸发式冷凝器等</w:t>
            </w:r>
            <w:r>
              <w:rPr>
                <w:rFonts w:hint="eastAsia" w:ascii="Times New Roman" w:hAnsi="Times New Roman" w:eastAsia="方正仿宋_GBK" w:cs="Times New Roman"/>
                <w:i w:val="0"/>
                <w:iCs w:val="0"/>
                <w:color w:val="000000"/>
                <w:kern w:val="0"/>
                <w:sz w:val="20"/>
                <w:szCs w:val="20"/>
                <w:lang w:val="en-US" w:eastAsia="zh-CN" w:bidi="ar"/>
              </w:rPr>
              <w:t>冷库</w:t>
            </w:r>
            <w:r>
              <w:rPr>
                <w:rFonts w:hint="default" w:ascii="Times New Roman" w:hAnsi="Times New Roman" w:eastAsia="方正仿宋_GBK" w:cs="Times New Roman"/>
                <w:i w:val="0"/>
                <w:iCs w:val="0"/>
                <w:color w:val="000000"/>
                <w:kern w:val="0"/>
                <w:sz w:val="20"/>
                <w:szCs w:val="20"/>
                <w:lang w:val="en-US" w:eastAsia="zh-CN" w:bidi="ar"/>
              </w:rPr>
              <w:t>设备控制原理；</w:t>
            </w:r>
          </w:p>
          <w:p w14:paraId="47753F5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00" w:lineRule="exact"/>
              <w:ind w:left="0" w:leftChars="0" w:right="0" w:firstLine="0" w:firstLineChars="0"/>
              <w:jc w:val="left"/>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lang w:val="en-US" w:eastAsia="zh-CN" w:bidi="ar"/>
              </w:rPr>
              <w:t>4.熟悉冻库能效优化及成本控制方法或持有高级制冷工证书优先 。</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67725A6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rPr>
                <w:rFonts w:hint="default" w:ascii="Times New Roman" w:hAnsi="Times New Roman" w:eastAsia="微软雅黑" w:cs="Times New Roman"/>
                <w:i w:val="0"/>
                <w:iCs w:val="0"/>
                <w:color w:val="000000"/>
                <w:sz w:val="20"/>
                <w:szCs w:val="20"/>
                <w:u w:val="none"/>
              </w:rPr>
            </w:pPr>
          </w:p>
        </w:tc>
      </w:tr>
    </w:tbl>
    <w:p w14:paraId="49230D93">
      <w:pPr>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仿宋_x0005_...">
    <w:altName w:val="方正仿宋_GBK"/>
    <w:panose1 w:val="00000000000000000000"/>
    <w:charset w:val="86"/>
    <w:family w:val="roma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F1591"/>
    <w:rsid w:val="030156E0"/>
    <w:rsid w:val="062D43AF"/>
    <w:rsid w:val="0DD34A8C"/>
    <w:rsid w:val="0EB71590"/>
    <w:rsid w:val="0F387507"/>
    <w:rsid w:val="13FD31F6"/>
    <w:rsid w:val="18719B46"/>
    <w:rsid w:val="19DE0FED"/>
    <w:rsid w:val="1EB90891"/>
    <w:rsid w:val="1EFF2761"/>
    <w:rsid w:val="1FDFE0B4"/>
    <w:rsid w:val="21A37E40"/>
    <w:rsid w:val="26954B35"/>
    <w:rsid w:val="27FF4CEF"/>
    <w:rsid w:val="29B9D9E9"/>
    <w:rsid w:val="2B7E8129"/>
    <w:rsid w:val="2BA1B31F"/>
    <w:rsid w:val="2BDE7CFD"/>
    <w:rsid w:val="2DDDE707"/>
    <w:rsid w:val="2F4CAADF"/>
    <w:rsid w:val="2F794F48"/>
    <w:rsid w:val="2FBD7B13"/>
    <w:rsid w:val="2FFF1662"/>
    <w:rsid w:val="372B89C1"/>
    <w:rsid w:val="373BFCB2"/>
    <w:rsid w:val="37C33E5F"/>
    <w:rsid w:val="37FEBD17"/>
    <w:rsid w:val="3BAF9C87"/>
    <w:rsid w:val="3CDBE3D6"/>
    <w:rsid w:val="3DC5343D"/>
    <w:rsid w:val="3DFFAE80"/>
    <w:rsid w:val="3EAF2961"/>
    <w:rsid w:val="3F3C3735"/>
    <w:rsid w:val="3F75FBDB"/>
    <w:rsid w:val="3F9A719C"/>
    <w:rsid w:val="3FAD7C19"/>
    <w:rsid w:val="3FAE033C"/>
    <w:rsid w:val="3FEBC331"/>
    <w:rsid w:val="49FF9F68"/>
    <w:rsid w:val="4BD71A9D"/>
    <w:rsid w:val="4BD7861B"/>
    <w:rsid w:val="4DFFB61A"/>
    <w:rsid w:val="4F1F13E3"/>
    <w:rsid w:val="4F779226"/>
    <w:rsid w:val="4FD71F07"/>
    <w:rsid w:val="4FF948D0"/>
    <w:rsid w:val="51337185"/>
    <w:rsid w:val="542A32C3"/>
    <w:rsid w:val="553BAEFF"/>
    <w:rsid w:val="576B8124"/>
    <w:rsid w:val="58BC54DF"/>
    <w:rsid w:val="597F4107"/>
    <w:rsid w:val="5AF80325"/>
    <w:rsid w:val="5B6DAFFB"/>
    <w:rsid w:val="5CEF60EC"/>
    <w:rsid w:val="5D8B4780"/>
    <w:rsid w:val="5E5E1167"/>
    <w:rsid w:val="5EB3B1CB"/>
    <w:rsid w:val="5EB58D2E"/>
    <w:rsid w:val="5EBD9701"/>
    <w:rsid w:val="5EDF0BF8"/>
    <w:rsid w:val="5F37842B"/>
    <w:rsid w:val="5F6F1B42"/>
    <w:rsid w:val="5FB3165D"/>
    <w:rsid w:val="5FB3B67E"/>
    <w:rsid w:val="5FCFBCBE"/>
    <w:rsid w:val="5FDF01B0"/>
    <w:rsid w:val="5FFB4E40"/>
    <w:rsid w:val="623A104E"/>
    <w:rsid w:val="62EC7E8D"/>
    <w:rsid w:val="63C4FAF1"/>
    <w:rsid w:val="67765281"/>
    <w:rsid w:val="6B16A7AE"/>
    <w:rsid w:val="6B7B84FC"/>
    <w:rsid w:val="6D1FCC6E"/>
    <w:rsid w:val="6D9F206E"/>
    <w:rsid w:val="6DFCD3FD"/>
    <w:rsid w:val="6EDF84FA"/>
    <w:rsid w:val="6EFBA364"/>
    <w:rsid w:val="6F192145"/>
    <w:rsid w:val="6FA7A272"/>
    <w:rsid w:val="6FAEF37D"/>
    <w:rsid w:val="6FB37268"/>
    <w:rsid w:val="6FFFE23E"/>
    <w:rsid w:val="7245F706"/>
    <w:rsid w:val="73EA5792"/>
    <w:rsid w:val="74CFB74C"/>
    <w:rsid w:val="75DBC614"/>
    <w:rsid w:val="760E1812"/>
    <w:rsid w:val="76FCF2E9"/>
    <w:rsid w:val="777F92D5"/>
    <w:rsid w:val="77DF581B"/>
    <w:rsid w:val="77ED478E"/>
    <w:rsid w:val="79A501FE"/>
    <w:rsid w:val="7ADF1EA2"/>
    <w:rsid w:val="7B277373"/>
    <w:rsid w:val="7B7D47D7"/>
    <w:rsid w:val="7BCAA470"/>
    <w:rsid w:val="7BDB5DAB"/>
    <w:rsid w:val="7BEF0CF1"/>
    <w:rsid w:val="7BF6A860"/>
    <w:rsid w:val="7C5748B3"/>
    <w:rsid w:val="7CAD022E"/>
    <w:rsid w:val="7CEE3BF6"/>
    <w:rsid w:val="7CFB5F05"/>
    <w:rsid w:val="7D0E2BD3"/>
    <w:rsid w:val="7D1DD1CE"/>
    <w:rsid w:val="7D76A0B9"/>
    <w:rsid w:val="7DA21CB9"/>
    <w:rsid w:val="7DA6E297"/>
    <w:rsid w:val="7DF1F627"/>
    <w:rsid w:val="7DF3C9C3"/>
    <w:rsid w:val="7DFF8916"/>
    <w:rsid w:val="7E4D9FB2"/>
    <w:rsid w:val="7E7FDEE2"/>
    <w:rsid w:val="7EB72E68"/>
    <w:rsid w:val="7EFBA5A4"/>
    <w:rsid w:val="7EFDF25E"/>
    <w:rsid w:val="7F2D81F7"/>
    <w:rsid w:val="7F3FAE30"/>
    <w:rsid w:val="7F4FD56A"/>
    <w:rsid w:val="7F5F5DAE"/>
    <w:rsid w:val="7F8FF0C3"/>
    <w:rsid w:val="7F9F97B3"/>
    <w:rsid w:val="7FBDE41B"/>
    <w:rsid w:val="7FBE4BF6"/>
    <w:rsid w:val="7FBECBAE"/>
    <w:rsid w:val="7FBFF2CB"/>
    <w:rsid w:val="7FED7B7A"/>
    <w:rsid w:val="7FF7589C"/>
    <w:rsid w:val="7FFA00CD"/>
    <w:rsid w:val="7FFDB3A8"/>
    <w:rsid w:val="87FC1E6A"/>
    <w:rsid w:val="8F9F85C6"/>
    <w:rsid w:val="96FD8550"/>
    <w:rsid w:val="9CFF5DF1"/>
    <w:rsid w:val="9DF7727D"/>
    <w:rsid w:val="9E71F6B1"/>
    <w:rsid w:val="9EDF8807"/>
    <w:rsid w:val="9EFF23DD"/>
    <w:rsid w:val="9FCD6149"/>
    <w:rsid w:val="9FCE1995"/>
    <w:rsid w:val="A23AC6F2"/>
    <w:rsid w:val="AF3D78CA"/>
    <w:rsid w:val="AFFE2651"/>
    <w:rsid w:val="AFFF0E9C"/>
    <w:rsid w:val="AFFF9817"/>
    <w:rsid w:val="B5DB09B6"/>
    <w:rsid w:val="BA9B2DBB"/>
    <w:rsid w:val="BAF7F5A0"/>
    <w:rsid w:val="BD3FCC8B"/>
    <w:rsid w:val="BD7E781C"/>
    <w:rsid w:val="BDD4E84F"/>
    <w:rsid w:val="BDD69E29"/>
    <w:rsid w:val="BEEFDEB0"/>
    <w:rsid w:val="BF9218FC"/>
    <w:rsid w:val="BFF72837"/>
    <w:rsid w:val="C7EF85DB"/>
    <w:rsid w:val="C89FD2C3"/>
    <w:rsid w:val="C97B3AB4"/>
    <w:rsid w:val="CC7FD4A3"/>
    <w:rsid w:val="CD4EB3DF"/>
    <w:rsid w:val="CF1F826E"/>
    <w:rsid w:val="D3DDE085"/>
    <w:rsid w:val="D5FBA0EB"/>
    <w:rsid w:val="D7CFFADC"/>
    <w:rsid w:val="D7FF6A36"/>
    <w:rsid w:val="D8F73CAB"/>
    <w:rsid w:val="DD731445"/>
    <w:rsid w:val="DDAE397B"/>
    <w:rsid w:val="DF4FABAA"/>
    <w:rsid w:val="DFDD267F"/>
    <w:rsid w:val="DFDE78D4"/>
    <w:rsid w:val="DFE511FE"/>
    <w:rsid w:val="E2D67F9F"/>
    <w:rsid w:val="E77FBB50"/>
    <w:rsid w:val="E7B38D9C"/>
    <w:rsid w:val="E7DBDDF0"/>
    <w:rsid w:val="E7EF8699"/>
    <w:rsid w:val="E7FF4654"/>
    <w:rsid w:val="E9E92EB8"/>
    <w:rsid w:val="E9FF425B"/>
    <w:rsid w:val="EB7D9FCB"/>
    <w:rsid w:val="EBF77517"/>
    <w:rsid w:val="EBFAEEED"/>
    <w:rsid w:val="EC51868B"/>
    <w:rsid w:val="EDBFB7FC"/>
    <w:rsid w:val="EF5F17A6"/>
    <w:rsid w:val="EF6F25EB"/>
    <w:rsid w:val="EFBF5F5E"/>
    <w:rsid w:val="EFD87CD4"/>
    <w:rsid w:val="EFEF8975"/>
    <w:rsid w:val="EFFC1CC0"/>
    <w:rsid w:val="EFFF1591"/>
    <w:rsid w:val="EFFF3D4B"/>
    <w:rsid w:val="F33F93F5"/>
    <w:rsid w:val="F3B7197C"/>
    <w:rsid w:val="F5B601E1"/>
    <w:rsid w:val="F6635C63"/>
    <w:rsid w:val="F6FE0F51"/>
    <w:rsid w:val="F72F679D"/>
    <w:rsid w:val="F75BDCA6"/>
    <w:rsid w:val="F7B601C2"/>
    <w:rsid w:val="F7D3DBEF"/>
    <w:rsid w:val="F7F30C26"/>
    <w:rsid w:val="F7F3FD27"/>
    <w:rsid w:val="F7FB83F3"/>
    <w:rsid w:val="F7FD9791"/>
    <w:rsid w:val="F91F7CEE"/>
    <w:rsid w:val="F9B9C3BA"/>
    <w:rsid w:val="F9F75C53"/>
    <w:rsid w:val="F9F9A712"/>
    <w:rsid w:val="FA35FC69"/>
    <w:rsid w:val="FA6A12BC"/>
    <w:rsid w:val="FADF4D9F"/>
    <w:rsid w:val="FB3BEF11"/>
    <w:rsid w:val="FB89B185"/>
    <w:rsid w:val="FBEAC0A0"/>
    <w:rsid w:val="FBEE9B1F"/>
    <w:rsid w:val="FBF5FFC1"/>
    <w:rsid w:val="FBF9C916"/>
    <w:rsid w:val="FBFF53FF"/>
    <w:rsid w:val="FC5F5276"/>
    <w:rsid w:val="FCECA78F"/>
    <w:rsid w:val="FCF7BE82"/>
    <w:rsid w:val="FD7F6B3C"/>
    <w:rsid w:val="FE7FE493"/>
    <w:rsid w:val="FEBE20ED"/>
    <w:rsid w:val="FEDD57D5"/>
    <w:rsid w:val="FEDE8641"/>
    <w:rsid w:val="FEFB5408"/>
    <w:rsid w:val="FF5BAF72"/>
    <w:rsid w:val="FF7CFACC"/>
    <w:rsid w:val="FF973E8E"/>
    <w:rsid w:val="FF9F8BCA"/>
    <w:rsid w:val="FFB87E12"/>
    <w:rsid w:val="FFBD3052"/>
    <w:rsid w:val="FFC7A6C1"/>
    <w:rsid w:val="FFCF9806"/>
    <w:rsid w:val="FFCFBF93"/>
    <w:rsid w:val="FFEF5AA7"/>
    <w:rsid w:val="FFFDC8FC"/>
    <w:rsid w:val="FFFE4942"/>
    <w:rsid w:val="FFFEE2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2"/>
    <w:basedOn w:val="1"/>
    <w:next w:val="1"/>
    <w:unhideWhenUsed/>
    <w:qFormat/>
    <w:uiPriority w:val="0"/>
    <w:pPr>
      <w:keepNext/>
      <w:keepLines/>
      <w:spacing w:line="600" w:lineRule="exact"/>
      <w:outlineLvl w:val="1"/>
    </w:pPr>
    <w:rPr>
      <w:rFonts w:ascii="Times New Roman" w:hAnsi="Times New Roman" w:eastAsia="方正黑体_GBK" w:cs="Times New Roman"/>
      <w:sz w:val="32"/>
      <w:szCs w:val="32"/>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pPr>
    <w:rPr>
      <w:rFonts w:ascii="Calibri" w:hAnsi="Calibri" w:eastAsia="宋体"/>
      <w:sz w:val="21"/>
    </w:rPr>
  </w:style>
  <w:style w:type="paragraph" w:styleId="3">
    <w:name w:val="Body Text Indent"/>
    <w:basedOn w:val="1"/>
    <w:qFormat/>
    <w:uiPriority w:val="0"/>
    <w:pPr>
      <w:spacing w:line="590" w:lineRule="exact"/>
      <w:ind w:firstLine="660" w:firstLineChars="200"/>
    </w:pPr>
    <w:rPr>
      <w:rFonts w:ascii="宋体" w:hAnsi="宋体" w:eastAsia="方正仿宋简体"/>
      <w:sz w:val="33"/>
      <w:szCs w:val="33"/>
    </w:rPr>
  </w:style>
  <w:style w:type="paragraph" w:styleId="6">
    <w:name w:val="Normal Indent"/>
    <w:basedOn w:val="1"/>
    <w:qFormat/>
    <w:uiPriority w:val="0"/>
    <w:pPr>
      <w:ind w:firstLine="420"/>
    </w:pPr>
  </w:style>
  <w:style w:type="paragraph" w:styleId="7">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8">
    <w:name w:val="annotation text"/>
    <w:basedOn w:val="1"/>
    <w:qFormat/>
    <w:uiPriority w:val="0"/>
    <w:pPr>
      <w:jc w:val="left"/>
    </w:pPr>
  </w:style>
  <w:style w:type="paragraph" w:styleId="9">
    <w:name w:val="Body Text"/>
    <w:basedOn w:val="1"/>
    <w:next w:val="1"/>
    <w:qFormat/>
    <w:uiPriority w:val="0"/>
    <w:pPr>
      <w:jc w:val="center"/>
    </w:pPr>
    <w:rPr>
      <w:rFonts w:eastAsia="黑体"/>
      <w:u w:val="single"/>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next w:val="7"/>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 w:type="character" w:customStyle="1" w:styleId="15">
    <w:name w:val="font41"/>
    <w:basedOn w:val="13"/>
    <w:qFormat/>
    <w:uiPriority w:val="0"/>
    <w:rPr>
      <w:rFonts w:hint="default" w:ascii="微软雅黑" w:hAnsi="微软雅黑" w:eastAsia="微软雅黑" w:cs="微软雅黑"/>
      <w:color w:val="000000"/>
      <w:sz w:val="20"/>
      <w:szCs w:val="20"/>
      <w:u w:val="none"/>
    </w:rPr>
  </w:style>
  <w:style w:type="character" w:customStyle="1" w:styleId="16">
    <w:name w:val="font51"/>
    <w:basedOn w:val="13"/>
    <w:qFormat/>
    <w:uiPriority w:val="0"/>
    <w:rPr>
      <w:rFonts w:hint="default" w:ascii="微软雅黑" w:hAnsi="微软雅黑" w:eastAsia="微软雅黑" w:cs="微软雅黑"/>
      <w:color w:val="000000"/>
      <w:sz w:val="20"/>
      <w:szCs w:val="20"/>
      <w:u w:val="none"/>
    </w:rPr>
  </w:style>
  <w:style w:type="character" w:customStyle="1" w:styleId="17">
    <w:name w:val="font61"/>
    <w:basedOn w:val="13"/>
    <w:qFormat/>
    <w:uiPriority w:val="0"/>
    <w:rPr>
      <w:rFonts w:hint="default"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bac731be-290a-4de1-9a9f-b79302ae819b</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4FFDB8A5</paraID>
      <start>2</start>
      <end>12</end>
      <status>unmodified</status>
      <modifiedWord/>
      <trackRevisions>false</trackRevisions>
    </reviewItem>
    <reviewItem>
      <errorID>d9f565d5-cc4c-4e94-bf1a-f7392740ee72</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44EC6C46</paraID>
      <start>42</start>
      <end>44</end>
      <status>unmodified</status>
      <modifiedWord/>
      <trackRevisions>false</trackRevisions>
    </reviewItem>
    <reviewItem>
      <errorID>2ee6473d-0064-420f-be91-747fad414638</errorID>
      <errorWord>同</errorWord>
      <group>L1_Word</group>
      <groupName>字词问题</groupName>
      <ability>L2_Typo</ability>
      <abilityName>字词错误</abilityName>
      <candidateList>
        <item>同一</item>
      </candidateList>
      <explain/>
      <paraID>3ADED0F2</paraID>
      <start>35</start>
      <end>36</end>
      <status>unmodified</status>
      <modifiedWord/>
      <trackRevisions>false</trackRevisions>
    </reviewItem>
    <reviewItem>
      <errorID>c39df834-c44a-4888-a8a5-2982a4d7585b</errorID>
      <errorWord>同</errorWord>
      <group>L1_Word</group>
      <groupName>字词问题</groupName>
      <ability>L2_Typo</ability>
      <abilityName>字词错误</abilityName>
      <candidateList>
        <item>同一</item>
      </candidateList>
      <explain/>
      <paraID>3645CAB0</paraID>
      <start>60</start>
      <end>61</end>
      <status>unmodified</status>
      <modifiedWord/>
      <trackRevisions>false</trackRevisions>
    </reviewItem>
    <reviewItem>
      <errorID>837a3790-6503-429a-89f7-1bd2f8946ec4</errorID>
      <errorWord>《</errorWord>
      <group>L1_Punc</group>
      <groupName>标点问题</groupName>
      <ability>L2_Punc</ability>
      <abilityName>标点符号检查</abilityName>
      <candidateList/>
      <explain/>
      <paraID>619BC4D2</paraID>
      <start>14</start>
      <end>15</end>
      <status>unmodified</status>
      <modifiedWord/>
      <trackRevisions>false</trackRevisions>
    </reviewItem>
    <reviewItem>
      <errorID>419e1ecc-45a7-4de6-9d8a-ff38fb43b05a</errorID>
      <errorWord>》</errorWord>
      <group>L1_Punc</group>
      <groupName>标点问题</groupName>
      <ability>L2_Punc</ability>
      <abilityName>标点符号检查</abilityName>
      <candidateList/>
      <explain/>
      <paraID>1A8C9615</paraID>
      <start>20</start>
      <end>21</end>
      <status>unmodified</status>
      <modifiedWord/>
      <trackRevisions>false</trackRevisions>
    </reviewItem>
    <reviewItem>
      <errorID>6d455a51-1b50-4aec-9c59-7f848163a497</errorID>
      <errorWord>拥护中国共产党的领导</errorWord>
      <group>L1_Political</group>
      <groupName>政治性问题</groupName>
      <ability>L2_Keyword</ability>
      <abilityName>固定表述</abilityName>
      <candidateList>
        <item>拥护中国共产党领导</item>
      </candidateList>
      <explain>词汇“拥护中国共产党领导”在特定场景下为固定表述形式，请确认此处的“拥护中国共产党的领导”是否存在不当。</explain>
      <paraID>5D18E928</paraID>
      <start>2</start>
      <end>12</end>
      <status>unmodified</status>
      <modifiedWord/>
      <trackRevisions>false</trackRevisions>
    </reviewItem>
    <reviewItem>
      <errorID>0ff61568-381d-40e7-8dc3-d112ca8087df</errorID>
      <errorWord>：</errorWord>
      <group>L1_Format</group>
      <groupName>格式问题</groupName>
      <ability>L2_HalfPunc</ability>
      <abilityName>全半角检查</abilityName>
      <candidateList>
        <item>:</item>
      </candidateList>
      <explain>文本全半角错误。</explain>
      <paraID>2EE9FD4A</paraID>
      <start>23</start>
      <end>24</end>
      <status>unmodified</status>
      <modifiedWord/>
      <trackRevisions>false</trackRevisions>
    </reviewItem>
    <reviewItem>
      <errorID>4324b8e8-8666-4690-b5bd-3dcfb4daefc3</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3D361B24</paraID>
      <start>42</start>
      <end>44</end>
      <status>unmodified</status>
      <modifiedWord/>
      <trackRevisions>false</trackRevisions>
    </reviewItem>
    <reviewItem>
      <errorID>c6b3296d-5b92-45e0-829f-f6b7ffc67a73</errorID>
      <errorWord>同</errorWord>
      <group>L1_Word</group>
      <groupName>字词问题</groupName>
      <ability>L2_Typo</ability>
      <abilityName>字词错误</abilityName>
      <candidateList>
        <item>同一</item>
      </candidateList>
      <explain/>
      <paraID>5B637007</paraID>
      <start>35</start>
      <end>36</end>
      <status>unmodified</status>
      <modifiedWord/>
      <trackRevisions>false</trackRevisions>
    </reviewItem>
    <reviewItem>
      <errorID>fb2ca487-04e1-48c3-b55d-dfed027e16a8</errorID>
      <errorWord>同</errorWord>
      <group>L1_Word</group>
      <groupName>字词问题</groupName>
      <ability>L2_Typo</ability>
      <abilityName>字词错误</abilityName>
      <candidateList>
        <item>同一</item>
      </candidateList>
      <explain/>
      <paraID>255C40C1</paraID>
      <start>60</start>
      <end>61</end>
      <status>unmodified</status>
      <modifiedWord/>
      <trackRevisions>false</trackRevisions>
    </reviewItem>
  </reviewItems>
  <config/>
</contractReview>
</file>

<file path=customXml/itemProps1.xml><?xml version="1.0" encoding="utf-8"?>
<ds:datastoreItem xmlns:ds="http://schemas.openxmlformats.org/officeDocument/2006/customXml" ds:itemID="{3dcfaf96-4725-49e4-9b55-28ae5cd53dd6}">
  <ds:schemaRefs/>
</ds:datastoreItem>
</file>

<file path=docProps/app.xml><?xml version="1.0" encoding="utf-8"?>
<Properties xmlns="http://schemas.openxmlformats.org/officeDocument/2006/extended-properties" xmlns:vt="http://schemas.openxmlformats.org/officeDocument/2006/docPropsVTypes">
  <Pages>2</Pages>
  <Words>781</Words>
  <Characters>802</Characters>
  <Lines>1</Lines>
  <Paragraphs>1</Paragraphs>
  <TotalTime>220</TotalTime>
  <ScaleCrop>false</ScaleCrop>
  <LinksUpToDate>false</LinksUpToDate>
  <CharactersWithSpaces>805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2025-03-25T10:21:00Z</dcterms:created>
  <dc:creator>user</dc:creator>
  <cp:lastModifiedBy>Sparklers</cp:lastModifiedBy>
  <cp:lastPrinted>2025-07-26T01:53:00Z</cp:lastPrinted>
  <dcterms:modified xsi:type="dcterms:W3CDTF">2025-12-09T07:53:50Z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48E71046F10D46378B5593698FFC9025_13</vt:lpwstr>
  </property>
  <property fmtid="{D5CDD505-2E9C-101B-9397-08002B2CF9AE}" pid="4" name="KSOTemplateDocerSaveRecord">
    <vt:lpwstr>eyJoZGlkIjoiMzJhMWNjMjRhZWFiNzNkNzZiNDg5MWEyZDA2ZWZmOGIiLCJ1c2VySWQiOiIxMTMzNzk5MTM4In0=</vt:lpwstr>
  </property>
</Properties>
</file>