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FBD7">
      <w:pPr>
        <w:tabs>
          <w:tab w:val="left" w:pos="3685"/>
        </w:tabs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 w14:paraId="13D4EE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中原细胞和免疫治疗实验室应聘人员报名表</w:t>
      </w:r>
    </w:p>
    <w:p w14:paraId="5A06E46D">
      <w:pPr>
        <w:adjustRightInd w:val="0"/>
        <w:snapToGrid w:val="0"/>
        <w:jc w:val="center"/>
        <w:rPr>
          <w:rFonts w:hint="eastAsia" w:ascii="宋体" w:hAnsi="宋体"/>
          <w:b/>
          <w:bCs/>
          <w:sz w:val="11"/>
          <w:szCs w:val="11"/>
        </w:rPr>
      </w:pPr>
    </w:p>
    <w:p w14:paraId="35CD1FD0">
      <w:pPr>
        <w:spacing w:line="400" w:lineRule="exact"/>
        <w:jc w:val="left"/>
        <w:rPr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</w:t>
      </w:r>
    </w:p>
    <w:p w14:paraId="51A244AA">
      <w:pPr>
        <w:spacing w:line="400" w:lineRule="exact"/>
        <w:jc w:val="left"/>
        <w:rPr>
          <w:sz w:val="24"/>
          <w:u w:val="single"/>
        </w:rPr>
      </w:pP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369B81D"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773402B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277D0358"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7C4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F684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6FB65BF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627DB4BA">
            <w:pPr>
              <w:jc w:val="center"/>
            </w:pPr>
          </w:p>
        </w:tc>
        <w:tc>
          <w:tcPr>
            <w:tcW w:w="1163" w:type="dxa"/>
            <w:vAlign w:val="center"/>
          </w:tcPr>
          <w:p w14:paraId="5290D71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7A6552D0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B67430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2907F067">
            <w:pPr>
              <w:jc w:val="center"/>
            </w:pPr>
          </w:p>
        </w:tc>
        <w:tc>
          <w:tcPr>
            <w:tcW w:w="1491" w:type="dxa"/>
            <w:vMerge w:val="restart"/>
            <w:vAlign w:val="center"/>
          </w:tcPr>
          <w:p w14:paraId="1B666783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384522CC"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5F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A8E069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1D3DA1C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40BB813F">
            <w:pPr>
              <w:jc w:val="center"/>
            </w:pPr>
          </w:p>
        </w:tc>
        <w:tc>
          <w:tcPr>
            <w:tcW w:w="1409" w:type="dxa"/>
            <w:vAlign w:val="center"/>
          </w:tcPr>
          <w:p w14:paraId="1E67FAD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62ACD2C4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40DBF0D2">
            <w:pPr>
              <w:jc w:val="center"/>
            </w:pPr>
          </w:p>
        </w:tc>
      </w:tr>
      <w:tr w14:paraId="2DD511E2"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1119B659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735DA24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3F963744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18D7E0C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3FBC62B6">
            <w:pPr>
              <w:jc w:val="center"/>
            </w:pPr>
          </w:p>
        </w:tc>
        <w:tc>
          <w:tcPr>
            <w:tcW w:w="1409" w:type="dxa"/>
            <w:vAlign w:val="center"/>
          </w:tcPr>
          <w:p w14:paraId="217600EB">
            <w:pPr>
              <w:ind w:left="12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41" w:type="dxa"/>
            <w:gridSpan w:val="3"/>
            <w:vAlign w:val="center"/>
          </w:tcPr>
          <w:p w14:paraId="6C95084E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1DD19BA3">
            <w:pPr>
              <w:jc w:val="center"/>
            </w:pPr>
          </w:p>
        </w:tc>
      </w:tr>
      <w:tr w14:paraId="16098DF4"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61971BD3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2C51432F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DB11BB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46CFBCCC">
            <w:pPr>
              <w:jc w:val="center"/>
            </w:pPr>
          </w:p>
        </w:tc>
        <w:tc>
          <w:tcPr>
            <w:tcW w:w="5441" w:type="dxa"/>
            <w:gridSpan w:val="5"/>
            <w:tcBorders>
              <w:bottom w:val="single" w:color="auto" w:sz="4" w:space="0"/>
            </w:tcBorders>
            <w:vAlign w:val="center"/>
          </w:tcPr>
          <w:p w14:paraId="6FEBBD8B">
            <w:pPr>
              <w:jc w:val="center"/>
            </w:pPr>
          </w:p>
        </w:tc>
      </w:tr>
      <w:tr w14:paraId="01D228FF"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07667BF9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6EDD4EE0"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016DD8FC">
            <w:r>
              <w:rPr>
                <w:rFonts w:hint="eastAsia"/>
              </w:rPr>
              <w:t>学</w:t>
            </w:r>
          </w:p>
          <w:p w14:paraId="5491393A">
            <w:pPr>
              <w:jc w:val="center"/>
            </w:pPr>
          </w:p>
          <w:p w14:paraId="6EF19069">
            <w:r>
              <w:rPr>
                <w:rFonts w:hint="eastAsia"/>
              </w:rPr>
              <w:t>习</w:t>
            </w:r>
          </w:p>
          <w:p w14:paraId="07C62A25">
            <w:pPr>
              <w:jc w:val="center"/>
            </w:pPr>
          </w:p>
          <w:p w14:paraId="7DC0F0A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56B8C7A">
            <w:pPr>
              <w:jc w:val="center"/>
            </w:pPr>
          </w:p>
          <w:p w14:paraId="481EAA5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69F9841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6C09B6A6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2E31172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52256706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4BC259D8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174ABC0"/>
        </w:tc>
        <w:tc>
          <w:tcPr>
            <w:tcW w:w="1749" w:type="dxa"/>
            <w:gridSpan w:val="2"/>
            <w:vAlign w:val="center"/>
          </w:tcPr>
          <w:p w14:paraId="08F4C1D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A3EFA32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2461713B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0B03D8D0">
            <w:pPr>
              <w:jc w:val="center"/>
            </w:pPr>
          </w:p>
        </w:tc>
      </w:tr>
      <w:tr w14:paraId="4F2D1DB9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3D1E132"/>
        </w:tc>
        <w:tc>
          <w:tcPr>
            <w:tcW w:w="1749" w:type="dxa"/>
            <w:gridSpan w:val="2"/>
            <w:vAlign w:val="center"/>
          </w:tcPr>
          <w:p w14:paraId="05A6BA8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D80963B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37764AA8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3EE0BBBB">
            <w:pPr>
              <w:jc w:val="center"/>
            </w:pPr>
          </w:p>
        </w:tc>
      </w:tr>
      <w:tr w14:paraId="1478639A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A8BD902"/>
        </w:tc>
        <w:tc>
          <w:tcPr>
            <w:tcW w:w="1749" w:type="dxa"/>
            <w:gridSpan w:val="2"/>
            <w:vAlign w:val="center"/>
          </w:tcPr>
          <w:p w14:paraId="1F42093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FF4AEC9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D123ADA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5CBB3562">
            <w:pPr>
              <w:jc w:val="center"/>
            </w:pPr>
          </w:p>
        </w:tc>
      </w:tr>
      <w:tr w14:paraId="1C6F7142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1C41430"/>
        </w:tc>
        <w:tc>
          <w:tcPr>
            <w:tcW w:w="1749" w:type="dxa"/>
            <w:gridSpan w:val="2"/>
            <w:vAlign w:val="center"/>
          </w:tcPr>
          <w:p w14:paraId="3AA7757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5367D9D1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0A3B5D86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649221FE">
            <w:pPr>
              <w:jc w:val="center"/>
            </w:pPr>
          </w:p>
        </w:tc>
      </w:tr>
      <w:tr w14:paraId="3C31A6F8"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465213FC">
            <w:r>
              <w:rPr>
                <w:rFonts w:hint="eastAsia"/>
              </w:rPr>
              <w:t>工</w:t>
            </w:r>
          </w:p>
          <w:p w14:paraId="63D9E72F">
            <w:r>
              <w:rPr>
                <w:rFonts w:hint="eastAsia"/>
              </w:rPr>
              <w:t>作</w:t>
            </w:r>
          </w:p>
          <w:p w14:paraId="3A6BF77D">
            <w:r>
              <w:rPr>
                <w:rFonts w:hint="eastAsia"/>
              </w:rPr>
              <w:t>简</w:t>
            </w:r>
          </w:p>
          <w:p w14:paraId="057BD41D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0024892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2329E87E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4C24C98E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63AA79CB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0CF79C2C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6B452E0"/>
        </w:tc>
        <w:tc>
          <w:tcPr>
            <w:tcW w:w="1749" w:type="dxa"/>
            <w:gridSpan w:val="2"/>
            <w:vAlign w:val="center"/>
          </w:tcPr>
          <w:p w14:paraId="058E1C0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801668F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4283BBED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75FE2B64">
            <w:pPr>
              <w:jc w:val="center"/>
            </w:pPr>
          </w:p>
        </w:tc>
      </w:tr>
      <w:tr w14:paraId="3A07D00C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2CB2C73"/>
        </w:tc>
        <w:tc>
          <w:tcPr>
            <w:tcW w:w="1749" w:type="dxa"/>
            <w:gridSpan w:val="2"/>
            <w:vAlign w:val="center"/>
          </w:tcPr>
          <w:p w14:paraId="15CE8C6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A6E545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30E258CA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1E28D852">
            <w:pPr>
              <w:jc w:val="center"/>
            </w:pPr>
          </w:p>
        </w:tc>
      </w:tr>
      <w:tr w14:paraId="25F285DA"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C9133E2"/>
        </w:tc>
        <w:tc>
          <w:tcPr>
            <w:tcW w:w="1749" w:type="dxa"/>
            <w:gridSpan w:val="2"/>
            <w:vAlign w:val="center"/>
          </w:tcPr>
          <w:p w14:paraId="2BE90E8E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68C5BAC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03734AAF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12E8D55A">
            <w:pPr>
              <w:jc w:val="center"/>
            </w:pPr>
          </w:p>
        </w:tc>
      </w:tr>
      <w:tr w14:paraId="091254A4">
        <w:trPr>
          <w:cantSplit/>
          <w:trHeight w:val="737" w:hRule="atLeast"/>
          <w:jc w:val="center"/>
        </w:trPr>
        <w:tc>
          <w:tcPr>
            <w:tcW w:w="2175" w:type="dxa"/>
            <w:gridSpan w:val="3"/>
            <w:vAlign w:val="center"/>
          </w:tcPr>
          <w:p w14:paraId="5DBA6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364CC8C0">
            <w:pPr>
              <w:jc w:val="center"/>
              <w:rPr>
                <w:szCs w:val="21"/>
              </w:rPr>
            </w:pPr>
          </w:p>
        </w:tc>
      </w:tr>
      <w:tr w14:paraId="3A36AA8A">
        <w:trPr>
          <w:cantSplit/>
          <w:trHeight w:val="600" w:hRule="atLeast"/>
          <w:jc w:val="center"/>
        </w:trPr>
        <w:tc>
          <w:tcPr>
            <w:tcW w:w="2175" w:type="dxa"/>
            <w:gridSpan w:val="3"/>
            <w:vAlign w:val="center"/>
          </w:tcPr>
          <w:p w14:paraId="417D9B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0E75F4F5">
            <w:pPr>
              <w:jc w:val="center"/>
              <w:rPr>
                <w:szCs w:val="21"/>
              </w:rPr>
            </w:pPr>
          </w:p>
        </w:tc>
      </w:tr>
      <w:tr w14:paraId="22492689"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2F540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3F4A0D3A">
            <w:pPr>
              <w:rPr>
                <w:szCs w:val="21"/>
              </w:rPr>
            </w:pPr>
          </w:p>
          <w:p w14:paraId="0905BDE9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2DAE9E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iti T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B58F"/>
    <w:rsid w:val="0DEDAD91"/>
    <w:rsid w:val="7E7EB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" w:beforeLines="0" w:beforeAutospacing="0" w:after="10" w:afterLines="0" w:afterAutospacing="0" w:line="360" w:lineRule="auto"/>
      <w:outlineLvl w:val="0"/>
    </w:pPr>
    <w:rPr>
      <w:rFonts w:ascii="Arial" w:hAnsi="Arial" w:eastAsia="Heiti TC Medium" w:cs="Arial"/>
      <w:b/>
      <w:snapToGrid w:val="0"/>
      <w:color w:val="000000"/>
      <w:kern w:val="44"/>
      <w:sz w:val="36"/>
      <w:szCs w:val="21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2025-12-10T14:58:00Z</dcterms:created>
  <dc:creator>瑞瑞酱</dc:creator>
  <cp:lastModifiedBy>瑞瑞酱</cp:lastModifiedBy>
  <dcterms:modified xsi:type="dcterms:W3CDTF">2025-12-10T14:59:34Z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F430C7FEB6C848D8131A3969AB3A46B0_41</vt:lpwstr>
  </property>
</Properties>
</file>