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kern w:val="0"/>
          <w:sz w:val="30"/>
          <w:szCs w:val="30"/>
          <w:lang w:val="en-US" w:eastAsia="zh-CN"/>
        </w:rPr>
        <w:t>成都市锦江区驸马幼儿园2025年招聘员额教师岗位一览表</w:t>
      </w:r>
    </w:p>
    <w:tbl>
      <w:tblPr>
        <w:tblStyle w:val="3"/>
        <w:tblW w:w="10505" w:type="dxa"/>
        <w:tblInd w:w="-1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32"/>
        <w:gridCol w:w="950"/>
        <w:gridCol w:w="1400"/>
        <w:gridCol w:w="1662"/>
        <w:gridCol w:w="2525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11" w:type="dxa"/>
            <w:vMerge w:val="restart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7712" w:type="dxa"/>
            <w:gridSpan w:val="4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应聘资格条件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032" w:type="dxa"/>
            <w:vMerge w:val="continue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62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普通话</w:t>
            </w:r>
          </w:p>
        </w:tc>
        <w:tc>
          <w:tcPr>
            <w:tcW w:w="2525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教师资格证</w:t>
            </w:r>
          </w:p>
        </w:tc>
        <w:tc>
          <w:tcPr>
            <w:tcW w:w="2125" w:type="dxa"/>
            <w:vAlign w:val="center"/>
          </w:tcPr>
          <w:p>
            <w:pPr>
              <w:spacing w:before="172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32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950" w:type="dxa"/>
            <w:vAlign w:val="center"/>
          </w:tcPr>
          <w:p>
            <w:pPr>
              <w:spacing w:before="172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本科</w:t>
            </w:r>
          </w:p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662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二级甲等</w:t>
            </w:r>
          </w:p>
        </w:tc>
        <w:tc>
          <w:tcPr>
            <w:tcW w:w="2525" w:type="dxa"/>
            <w:vAlign w:val="center"/>
          </w:tcPr>
          <w:p>
            <w:pPr>
              <w:spacing w:before="172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幼儿园教师资格证</w:t>
            </w:r>
          </w:p>
        </w:tc>
        <w:tc>
          <w:tcPr>
            <w:tcW w:w="2125" w:type="dxa"/>
            <w:vAlign w:val="center"/>
          </w:tcPr>
          <w:p>
            <w:pPr>
              <w:spacing w:before="172"/>
              <w:jc w:val="both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有才艺特长（如音乐、美术等），具有参与区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级及以上科研课题经验、班主任工作经验者优先。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A028E"/>
    <w:rsid w:val="00E80515"/>
    <w:rsid w:val="0FEF7DE1"/>
    <w:rsid w:val="2C0F31FD"/>
    <w:rsid w:val="38E50A46"/>
    <w:rsid w:val="43192DEF"/>
    <w:rsid w:val="7152315E"/>
    <w:rsid w:val="727A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81</Characters>
  <Lines>0</Lines>
  <Paragraphs>0</Paragraphs>
  <TotalTime>4</TotalTime>
  <ScaleCrop>false</ScaleCrop>
  <LinksUpToDate>false</LinksUpToDate>
  <CharactersWithSpaces>81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2025-07-31T05:15:00Z</dcterms:created>
  <dc:creator>hecon</dc:creator>
  <cp:lastModifiedBy>佳洁</cp:lastModifiedBy>
  <dcterms:modified xsi:type="dcterms:W3CDTF">2025-12-02T06:23:22Z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B39FE5335284407FA50F3309AED8F31E</vt:lpwstr>
  </property>
  <property fmtid="{D5CDD505-2E9C-101B-9397-08002B2CF9AE}" pid="4" name="KSOTemplateDocerSaveRecord">
    <vt:lpwstr>eyJoZGlkIjoiNDE1OGU5ZjdlYzU4M2Y2MTM0ZjA1NjdjYWZmOTZlNjYiLCJ1c2VySWQiOiI5MDgwOTI1In0=</vt:lpwstr>
  </property>
</Properties>
</file>