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6FFD19">
      <w:pPr>
        <w:jc w:val="lef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附件3</w:t>
      </w:r>
    </w:p>
    <w:p w14:paraId="7B26AD67">
      <w:pPr>
        <w:jc w:val="left"/>
        <w:rPr>
          <w:rFonts w:hint="eastAsia" w:ascii="黑体" w:eastAsia="黑体" w:cs="黑体"/>
          <w:sz w:val="28"/>
          <w:szCs w:val="28"/>
        </w:rPr>
      </w:pPr>
    </w:p>
    <w:p w14:paraId="635D3F0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0D8002E8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50280476"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）系我单位在职编制内职工，于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工作至今。经研究，同意该同志参加广西壮族自治区中医药研究院202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年度</w:t>
      </w:r>
      <w:r>
        <w:rPr>
          <w:rFonts w:hint="eastAsia" w:ascii="仿宋" w:eastAsia="仿宋"/>
          <w:sz w:val="32"/>
          <w:szCs w:val="32"/>
          <w:lang w:eastAsia="zh-CN"/>
        </w:rPr>
        <w:t>公开招聘</w:t>
      </w:r>
      <w:r>
        <w:rPr>
          <w:rFonts w:hint="eastAsia" w:ascii="仿宋" w:eastAsia="仿宋"/>
          <w:sz w:val="32"/>
          <w:szCs w:val="32"/>
        </w:rPr>
        <w:t>高层次人才考试。</w:t>
      </w:r>
    </w:p>
    <w:p w14:paraId="30A0218C"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 xml:space="preserve">    </w:t>
      </w:r>
    </w:p>
    <w:p w14:paraId="595E42EE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78CD2428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417A90EE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</w:rPr>
        <w:t>单位（公章）</w:t>
      </w:r>
    </w:p>
    <w:p w14:paraId="5D4F0DEE"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 xml:space="preserve"> 年   月   日</w:t>
      </w:r>
    </w:p>
    <w:p w14:paraId="04C1125B">
      <w:pPr>
        <w:spacing w:line="360" w:lineRule="exact"/>
        <w:jc w:val="left"/>
        <w:rPr>
          <w:rFonts w:hint="eastAsia" w:asci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134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28E8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EF2EC0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046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0D308A82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004E2B4C"/>
    <w:rsid w:val="001C2679"/>
    <w:rsid w:val="003423B6"/>
    <w:rsid w:val="00607A70"/>
    <w:rsid w:val="0075492D"/>
    <w:rsid w:val="00920A1F"/>
    <w:rsid w:val="00E7595D"/>
    <w:rsid w:val="43302ABB"/>
    <w:rsid w:val="49BF5F6B"/>
    <w:rsid w:val="526134FA"/>
    <w:rsid w:val="550B0544"/>
    <w:rsid w:val="5933097B"/>
    <w:rsid w:val="5B521ADB"/>
    <w:rsid w:val="5F945D36"/>
    <w:rsid w:val="620F21D5"/>
    <w:rsid w:val="667A3B84"/>
    <w:rsid w:val="6F060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117</Characters>
  <Lines>2</Lines>
  <Paragraphs>1</Paragraphs>
  <TotalTime>4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2018-08-27T09:19:00Z</dcterms:created>
  <dc:creator>user</dc:creator>
  <cp:lastModifiedBy>YY～</cp:lastModifiedBy>
  <cp:lastPrinted>2021-05-20T09:00:00Z</cp:lastPrinted>
  <dcterms:modified xsi:type="dcterms:W3CDTF">2025-11-25T00:29:40Z</dcterms:modified>
  <dc:title>广西壮族自治区江滨医院2016年招聘公告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3BF3D2CFDE3A412785540E0CE8817518_13</vt:lpwstr>
  </property>
  <property fmtid="{D5CDD505-2E9C-101B-9397-08002B2CF9AE}" pid="4" name="KSOTemplateDocerSaveRecord">
    <vt:lpwstr>eyJoZGlkIjoiZDdlNjU5NzZiMGQ2NjkzNDdhOGQ3NDkyN2VjNmRjNzAiLCJ1c2VySWQiOiI1NjUwMjk5MDcifQ==</vt:lpwstr>
  </property>
</Properties>
</file>