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91418">
      <w:pPr>
        <w:pStyle w:val="5"/>
        <w:spacing w:line="60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03AA1812">
      <w:pPr>
        <w:pStyle w:val="5"/>
        <w:spacing w:before="240" w:beforeLines="100" w:after="240" w:afterLines="100"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河南省水利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水电学校</w:t>
      </w:r>
      <w:r>
        <w:rPr>
          <w:rFonts w:hint="eastAsia" w:ascii="方正小标宋简体" w:hAnsi="宋体" w:eastAsia="方正小标宋简体" w:cs="宋体"/>
          <w:kern w:val="0"/>
          <w:sz w:val="41"/>
          <w:szCs w:val="41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年公开招聘工作人员一览表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215"/>
        <w:gridCol w:w="2170"/>
        <w:gridCol w:w="1422"/>
        <w:gridCol w:w="1977"/>
        <w:gridCol w:w="831"/>
        <w:gridCol w:w="832"/>
      </w:tblGrid>
      <w:tr w14:paraId="72A5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  <w:jc w:val="center"/>
        </w:trPr>
        <w:tc>
          <w:tcPr>
            <w:tcW w:w="842" w:type="dxa"/>
            <w:noWrap w:val="0"/>
            <w:vAlign w:val="center"/>
          </w:tcPr>
          <w:p w14:paraId="10BB0FE4">
            <w:pPr>
              <w:spacing w:line="500" w:lineRule="exact"/>
              <w:ind w:left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20" w:type="dxa"/>
            <w:noWrap w:val="0"/>
            <w:vAlign w:val="center"/>
          </w:tcPr>
          <w:p w14:paraId="43AEC306">
            <w:pPr>
              <w:spacing w:line="500" w:lineRule="exact"/>
              <w:ind w:left="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招聘岗位</w:t>
            </w:r>
          </w:p>
        </w:tc>
        <w:tc>
          <w:tcPr>
            <w:tcW w:w="2175" w:type="dxa"/>
            <w:noWrap w:val="0"/>
            <w:vAlign w:val="center"/>
          </w:tcPr>
          <w:p w14:paraId="6D74D676">
            <w:pPr>
              <w:spacing w:line="400" w:lineRule="exact"/>
              <w:ind w:left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专业（学科）及</w:t>
            </w:r>
          </w:p>
          <w:p w14:paraId="2EB90337">
            <w:pPr>
              <w:spacing w:line="400" w:lineRule="exact"/>
              <w:ind w:left="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专业代码</w:t>
            </w:r>
          </w:p>
        </w:tc>
        <w:tc>
          <w:tcPr>
            <w:tcW w:w="1428" w:type="dxa"/>
            <w:noWrap w:val="0"/>
            <w:vAlign w:val="center"/>
          </w:tcPr>
          <w:p w14:paraId="47D5A9E4">
            <w:pPr>
              <w:spacing w:line="500" w:lineRule="exact"/>
              <w:ind w:left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岗位等级</w:t>
            </w:r>
          </w:p>
        </w:tc>
        <w:tc>
          <w:tcPr>
            <w:tcW w:w="1987" w:type="dxa"/>
            <w:noWrap w:val="0"/>
            <w:vAlign w:val="center"/>
          </w:tcPr>
          <w:p w14:paraId="47F76D0D">
            <w:pPr>
              <w:spacing w:line="500" w:lineRule="exact"/>
              <w:ind w:left="0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学历及相关要求</w:t>
            </w:r>
          </w:p>
        </w:tc>
        <w:tc>
          <w:tcPr>
            <w:tcW w:w="833" w:type="dxa"/>
            <w:noWrap w:val="0"/>
            <w:vAlign w:val="center"/>
          </w:tcPr>
          <w:p w14:paraId="44E9542F">
            <w:pPr>
              <w:spacing w:line="400" w:lineRule="exact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834" w:type="dxa"/>
            <w:noWrap w:val="0"/>
            <w:vAlign w:val="center"/>
          </w:tcPr>
          <w:p w14:paraId="65281044">
            <w:pPr>
              <w:spacing w:line="4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备注</w:t>
            </w:r>
          </w:p>
        </w:tc>
      </w:tr>
      <w:tr w14:paraId="33B0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2" w:type="dxa"/>
            <w:noWrap w:val="0"/>
            <w:vAlign w:val="center"/>
          </w:tcPr>
          <w:p w14:paraId="500A7605">
            <w:pPr>
              <w:spacing w:line="400" w:lineRule="exact"/>
              <w:ind w:left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220" w:type="dxa"/>
            <w:noWrap w:val="0"/>
            <w:vAlign w:val="center"/>
          </w:tcPr>
          <w:p w14:paraId="03D2D2EF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教师</w:t>
            </w:r>
          </w:p>
        </w:tc>
        <w:tc>
          <w:tcPr>
            <w:tcW w:w="2175" w:type="dxa"/>
            <w:noWrap w:val="0"/>
            <w:vAlign w:val="center"/>
          </w:tcPr>
          <w:p w14:paraId="0FBA9ACD">
            <w:pPr>
              <w:spacing w:line="400" w:lineRule="exact"/>
              <w:ind w:left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建筑学</w:t>
            </w:r>
          </w:p>
          <w:p w14:paraId="495E1A72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（0813）</w:t>
            </w:r>
          </w:p>
        </w:tc>
        <w:tc>
          <w:tcPr>
            <w:tcW w:w="1428" w:type="dxa"/>
            <w:noWrap w:val="0"/>
            <w:vAlign w:val="center"/>
          </w:tcPr>
          <w:p w14:paraId="28EAB3BE">
            <w:pPr>
              <w:spacing w:line="400" w:lineRule="exact"/>
              <w:ind w:left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专业技术岗</w:t>
            </w:r>
          </w:p>
          <w:p w14:paraId="21BE591F">
            <w:pPr>
              <w:spacing w:line="400" w:lineRule="exact"/>
              <w:ind w:left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十一级</w:t>
            </w:r>
          </w:p>
        </w:tc>
        <w:tc>
          <w:tcPr>
            <w:tcW w:w="1987" w:type="dxa"/>
            <w:noWrap w:val="0"/>
            <w:vAlign w:val="center"/>
          </w:tcPr>
          <w:p w14:paraId="7EADC093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硕士研究生以上</w:t>
            </w:r>
          </w:p>
        </w:tc>
        <w:tc>
          <w:tcPr>
            <w:tcW w:w="833" w:type="dxa"/>
            <w:noWrap w:val="0"/>
            <w:vAlign w:val="center"/>
          </w:tcPr>
          <w:p w14:paraId="15552AD1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834" w:type="dxa"/>
            <w:noWrap w:val="0"/>
            <w:vAlign w:val="center"/>
          </w:tcPr>
          <w:p w14:paraId="28F239D3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3683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2" w:type="dxa"/>
            <w:noWrap w:val="0"/>
            <w:vAlign w:val="center"/>
          </w:tcPr>
          <w:p w14:paraId="067927FF">
            <w:pPr>
              <w:spacing w:line="400" w:lineRule="exact"/>
              <w:ind w:left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220" w:type="dxa"/>
            <w:noWrap w:val="0"/>
            <w:vAlign w:val="center"/>
          </w:tcPr>
          <w:p w14:paraId="22634E32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教师</w:t>
            </w:r>
          </w:p>
        </w:tc>
        <w:tc>
          <w:tcPr>
            <w:tcW w:w="2175" w:type="dxa"/>
            <w:noWrap w:val="0"/>
            <w:vAlign w:val="center"/>
          </w:tcPr>
          <w:p w14:paraId="1E8CF64F">
            <w:pPr>
              <w:spacing w:line="400" w:lineRule="exact"/>
              <w:ind w:left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测绘工程</w:t>
            </w:r>
          </w:p>
          <w:p w14:paraId="788DC0AA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</w:rPr>
              <w:t>（081201）</w:t>
            </w:r>
          </w:p>
        </w:tc>
        <w:tc>
          <w:tcPr>
            <w:tcW w:w="1428" w:type="dxa"/>
            <w:noWrap w:val="0"/>
            <w:vAlign w:val="center"/>
          </w:tcPr>
          <w:p w14:paraId="78739F73">
            <w:pPr>
              <w:spacing w:line="400" w:lineRule="exact"/>
              <w:ind w:left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专业技术岗</w:t>
            </w:r>
          </w:p>
          <w:p w14:paraId="4F7EAB1F">
            <w:pPr>
              <w:spacing w:line="400" w:lineRule="exact"/>
              <w:ind w:left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十二级</w:t>
            </w:r>
          </w:p>
        </w:tc>
        <w:tc>
          <w:tcPr>
            <w:tcW w:w="1987" w:type="dxa"/>
            <w:noWrap w:val="0"/>
            <w:vAlign w:val="center"/>
          </w:tcPr>
          <w:p w14:paraId="536CACDF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大学本科及以上</w:t>
            </w:r>
          </w:p>
        </w:tc>
        <w:tc>
          <w:tcPr>
            <w:tcW w:w="833" w:type="dxa"/>
            <w:noWrap w:val="0"/>
            <w:vAlign w:val="center"/>
          </w:tcPr>
          <w:p w14:paraId="038035EE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834" w:type="dxa"/>
            <w:noWrap w:val="0"/>
            <w:vAlign w:val="center"/>
          </w:tcPr>
          <w:p w14:paraId="0389B586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4A77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2" w:type="dxa"/>
            <w:noWrap w:val="0"/>
            <w:vAlign w:val="center"/>
          </w:tcPr>
          <w:p w14:paraId="04C04823">
            <w:pPr>
              <w:spacing w:line="400" w:lineRule="exact"/>
              <w:ind w:left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220" w:type="dxa"/>
            <w:noWrap w:val="0"/>
            <w:vAlign w:val="center"/>
          </w:tcPr>
          <w:p w14:paraId="78802EF4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教师</w:t>
            </w:r>
          </w:p>
        </w:tc>
        <w:tc>
          <w:tcPr>
            <w:tcW w:w="2175" w:type="dxa"/>
            <w:noWrap w:val="0"/>
            <w:vAlign w:val="center"/>
          </w:tcPr>
          <w:p w14:paraId="4FD40042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微电子科学与工程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>（080704）</w:t>
            </w:r>
          </w:p>
        </w:tc>
        <w:tc>
          <w:tcPr>
            <w:tcW w:w="1428" w:type="dxa"/>
            <w:noWrap w:val="0"/>
            <w:vAlign w:val="center"/>
          </w:tcPr>
          <w:p w14:paraId="7FF745F5">
            <w:pPr>
              <w:spacing w:line="400" w:lineRule="exact"/>
              <w:ind w:left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专业技术岗</w:t>
            </w:r>
          </w:p>
          <w:p w14:paraId="2FEA7604">
            <w:pPr>
              <w:spacing w:line="400" w:lineRule="exact"/>
              <w:ind w:left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十二级</w:t>
            </w:r>
          </w:p>
        </w:tc>
        <w:tc>
          <w:tcPr>
            <w:tcW w:w="1987" w:type="dxa"/>
            <w:noWrap w:val="0"/>
            <w:vAlign w:val="center"/>
          </w:tcPr>
          <w:p w14:paraId="47A5BC9B">
            <w:pPr>
              <w:spacing w:line="400" w:lineRule="exact"/>
              <w:ind w:left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大学本科及以上</w:t>
            </w:r>
          </w:p>
        </w:tc>
        <w:tc>
          <w:tcPr>
            <w:tcW w:w="833" w:type="dxa"/>
            <w:noWrap w:val="0"/>
            <w:vAlign w:val="center"/>
          </w:tcPr>
          <w:p w14:paraId="640958EB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834" w:type="dxa"/>
            <w:noWrap w:val="0"/>
            <w:vAlign w:val="center"/>
          </w:tcPr>
          <w:p w14:paraId="590B8639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3D66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2" w:type="dxa"/>
            <w:noWrap w:val="0"/>
            <w:vAlign w:val="center"/>
          </w:tcPr>
          <w:p w14:paraId="162FDA2E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220" w:type="dxa"/>
            <w:noWrap w:val="0"/>
            <w:vAlign w:val="center"/>
          </w:tcPr>
          <w:p w14:paraId="1A4D5349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教师</w:t>
            </w:r>
          </w:p>
        </w:tc>
        <w:tc>
          <w:tcPr>
            <w:tcW w:w="2175" w:type="dxa"/>
            <w:noWrap w:val="0"/>
            <w:vAlign w:val="center"/>
          </w:tcPr>
          <w:p w14:paraId="0E174954">
            <w:pPr>
              <w:spacing w:line="400" w:lineRule="exact"/>
              <w:ind w:left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贸易经济</w:t>
            </w:r>
          </w:p>
          <w:p w14:paraId="58B672F4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</w:rPr>
              <w:t>（020402）</w:t>
            </w:r>
          </w:p>
        </w:tc>
        <w:tc>
          <w:tcPr>
            <w:tcW w:w="1428" w:type="dxa"/>
            <w:noWrap w:val="0"/>
            <w:vAlign w:val="center"/>
          </w:tcPr>
          <w:p w14:paraId="0E370A49">
            <w:pPr>
              <w:spacing w:line="400" w:lineRule="exact"/>
              <w:ind w:left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专业技术岗</w:t>
            </w:r>
          </w:p>
          <w:p w14:paraId="2538BAE3">
            <w:pPr>
              <w:spacing w:line="400" w:lineRule="exact"/>
              <w:ind w:left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十二级</w:t>
            </w:r>
          </w:p>
        </w:tc>
        <w:tc>
          <w:tcPr>
            <w:tcW w:w="1987" w:type="dxa"/>
            <w:noWrap w:val="0"/>
            <w:vAlign w:val="center"/>
          </w:tcPr>
          <w:p w14:paraId="7F8F3C59">
            <w:pPr>
              <w:spacing w:line="400" w:lineRule="exact"/>
              <w:ind w:left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大学本科及以上</w:t>
            </w:r>
          </w:p>
        </w:tc>
        <w:tc>
          <w:tcPr>
            <w:tcW w:w="833" w:type="dxa"/>
            <w:noWrap w:val="0"/>
            <w:vAlign w:val="center"/>
          </w:tcPr>
          <w:p w14:paraId="51400D2D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834" w:type="dxa"/>
            <w:noWrap w:val="0"/>
            <w:vAlign w:val="center"/>
          </w:tcPr>
          <w:p w14:paraId="4C71D31C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79E5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2" w:type="dxa"/>
            <w:noWrap w:val="0"/>
            <w:vAlign w:val="center"/>
          </w:tcPr>
          <w:p w14:paraId="704BE559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1220" w:type="dxa"/>
            <w:noWrap w:val="0"/>
            <w:vAlign w:val="center"/>
          </w:tcPr>
          <w:p w14:paraId="1C17DBF2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教师</w:t>
            </w:r>
          </w:p>
        </w:tc>
        <w:tc>
          <w:tcPr>
            <w:tcW w:w="2175" w:type="dxa"/>
            <w:noWrap w:val="0"/>
            <w:vAlign w:val="center"/>
          </w:tcPr>
          <w:p w14:paraId="344DEC8D">
            <w:pPr>
              <w:spacing w:line="400" w:lineRule="exact"/>
              <w:ind w:left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广告学</w:t>
            </w:r>
          </w:p>
          <w:p w14:paraId="53E9428F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</w:rPr>
              <w:t>（050303）</w:t>
            </w:r>
          </w:p>
        </w:tc>
        <w:tc>
          <w:tcPr>
            <w:tcW w:w="1428" w:type="dxa"/>
            <w:noWrap w:val="0"/>
            <w:vAlign w:val="center"/>
          </w:tcPr>
          <w:p w14:paraId="3909F44A">
            <w:pPr>
              <w:spacing w:line="400" w:lineRule="exact"/>
              <w:ind w:left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专业技术岗</w:t>
            </w:r>
          </w:p>
          <w:p w14:paraId="2688BC36">
            <w:pPr>
              <w:spacing w:line="400" w:lineRule="exact"/>
              <w:ind w:left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十二级</w:t>
            </w:r>
          </w:p>
        </w:tc>
        <w:tc>
          <w:tcPr>
            <w:tcW w:w="1987" w:type="dxa"/>
            <w:noWrap w:val="0"/>
            <w:vAlign w:val="center"/>
          </w:tcPr>
          <w:p w14:paraId="5B4C2867">
            <w:pPr>
              <w:spacing w:line="400" w:lineRule="exact"/>
              <w:ind w:left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大学本科及以上</w:t>
            </w:r>
          </w:p>
        </w:tc>
        <w:tc>
          <w:tcPr>
            <w:tcW w:w="833" w:type="dxa"/>
            <w:noWrap w:val="0"/>
            <w:vAlign w:val="center"/>
          </w:tcPr>
          <w:p w14:paraId="35650B21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834" w:type="dxa"/>
            <w:noWrap w:val="0"/>
            <w:vAlign w:val="center"/>
          </w:tcPr>
          <w:p w14:paraId="2A1B7961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2A1F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65" w:type="dxa"/>
            <w:gridSpan w:val="4"/>
            <w:noWrap w:val="0"/>
            <w:vAlign w:val="center"/>
          </w:tcPr>
          <w:p w14:paraId="1EBA5FE9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1987" w:type="dxa"/>
            <w:noWrap w:val="0"/>
            <w:vAlign w:val="center"/>
          </w:tcPr>
          <w:p w14:paraId="2D3CF195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833" w:type="dxa"/>
            <w:noWrap w:val="0"/>
            <w:vAlign w:val="center"/>
          </w:tcPr>
          <w:p w14:paraId="225E25BC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834" w:type="dxa"/>
            <w:noWrap w:val="0"/>
            <w:vAlign w:val="center"/>
          </w:tcPr>
          <w:p w14:paraId="5B334BC4">
            <w:pPr>
              <w:spacing w:line="400" w:lineRule="exact"/>
              <w:ind w:lef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</w:tbl>
    <w:p w14:paraId="247E94D2">
      <w:pPr>
        <w:spacing w:line="500" w:lineRule="exact"/>
        <w:ind w:left="0"/>
        <w:jc w:val="center"/>
        <w:rPr>
          <w:rFonts w:hint="eastAsia" w:ascii="仿宋_GB2312" w:eastAsia="仿宋_GB2312"/>
          <w:color w:val="auto"/>
          <w:sz w:val="24"/>
          <w:szCs w:val="24"/>
        </w:rPr>
      </w:pPr>
    </w:p>
    <w:p w14:paraId="5AAD22DC"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701" w:right="1418" w:bottom="1701" w:left="1418" w:header="851" w:footer="964" w:gutter="0"/>
      <w:pgNumType w:fmt="numberInDash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D8556"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8 -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5C5B165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7F04D"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 w14:paraId="46A27D9A"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67F6C"/>
    <w:rsid w:val="4DC6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044" w:lineRule="atLeast"/>
      <w:ind w:left="1"/>
      <w:jc w:val="both"/>
      <w:textAlignment w:val="bottom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5">
    <w:name w:val="无间隔1"/>
    <w:basedOn w:val="1"/>
    <w:qFormat/>
    <w:uiPriority w:val="1"/>
    <w:pPr>
      <w:spacing w:line="400" w:lineRule="exact"/>
      <w:ind w:left="0"/>
      <w:textAlignment w:val="auto"/>
    </w:pPr>
    <w:rPr>
      <w:rFonts w:ascii="Calibri" w:hAnsi="Calibri"/>
      <w:color w:val="auto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2025-12-18T07:44:00Z</dcterms:created>
  <dc:creator>四驱小蜗牛</dc:creator>
  <cp:lastModifiedBy>四驱小蜗牛</cp:lastModifiedBy>
  <dcterms:modified xsi:type="dcterms:W3CDTF">2025-12-18T07:44:23Z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DF606A76516242D39FDF8E1BC7E64819_11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