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80D5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215695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实习生招聘需求计划表</w:t>
      </w:r>
    </w:p>
    <w:tbl>
      <w:tblPr>
        <w:tblStyle w:val="5"/>
        <w:tblpPr w:leftFromText="180" w:rightFromText="180" w:vertAnchor="text" w:horzAnchor="page" w:tblpX="531" w:tblpY="309"/>
        <w:tblOverlap w:val="never"/>
        <w:tblW w:w="164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90"/>
        <w:gridCol w:w="1230"/>
        <w:gridCol w:w="705"/>
        <w:gridCol w:w="660"/>
        <w:gridCol w:w="2835"/>
        <w:gridCol w:w="675"/>
        <w:gridCol w:w="1230"/>
        <w:gridCol w:w="1110"/>
        <w:gridCol w:w="795"/>
        <w:gridCol w:w="840"/>
        <w:gridCol w:w="2435"/>
        <w:gridCol w:w="690"/>
        <w:gridCol w:w="735"/>
      </w:tblGrid>
      <w:tr w14:paraId="2A4F3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0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4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部门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2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人员类别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岗位描述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招聘要求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招聘方式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C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考试方式</w:t>
            </w:r>
          </w:p>
        </w:tc>
      </w:tr>
      <w:tr w14:paraId="4B30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4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E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7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最低学历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0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工作经验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C73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年龄要求</w:t>
            </w:r>
          </w:p>
        </w:tc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</w:tr>
      <w:tr w14:paraId="0C6AE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1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青岛人才发展集团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综合部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E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行政综合事务管理岗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8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实习生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根据业务需要，协助处理集团行政、综合事务等工作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E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文学类、管理类相关专业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本科大四在读；硕士研究生研二、研三在读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需具备良好的计算机操作能力，熟练使用Word/Excel/PPT等办公软件；</w:t>
            </w:r>
          </w:p>
          <w:p w14:paraId="270D8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具备出色的组织协调与沟通能力；</w:t>
            </w:r>
          </w:p>
          <w:p w14:paraId="1C30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有较强的责任心、执行力。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面试</w:t>
            </w:r>
          </w:p>
        </w:tc>
      </w:tr>
      <w:tr w14:paraId="64DC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人力资源管理岗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E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根据业务需要，协助处理集团人力资源管理等工作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文学类、管理类相关专业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F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178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C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青岛唯才考试测评科技有限公司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8AAD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考试专员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E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协助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测评考试工作的组织实施，包括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文字校对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、考试安排等相关考务工作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B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研究生三年级在读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需具备良好的计算机操作能力，熟练使用Word/Excel/PPT等办公软件；</w:t>
            </w:r>
          </w:p>
          <w:p w14:paraId="610C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具备出色的组织协调与沟通能力；</w:t>
            </w:r>
          </w:p>
          <w:p w14:paraId="5213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有较强的责任心、执行力；</w:t>
            </w:r>
          </w:p>
          <w:p w14:paraId="0B19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能适应不定期出差。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面试</w:t>
            </w:r>
          </w:p>
        </w:tc>
      </w:tr>
    </w:tbl>
    <w:p w14:paraId="4C7732C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71085-CBE2-4ED0-A3B0-622D5ECDF3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873B93-BF08-44E3-844D-5A17AD4B54F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C732D91-6D03-4A12-826A-CF01EFD0B1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4E833D-0A19-4B2E-873C-6A0138712B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37DFE"/>
    <w:rsid w:val="02B04EBD"/>
    <w:rsid w:val="1E627B6F"/>
    <w:rsid w:val="202D76F6"/>
    <w:rsid w:val="31F14A27"/>
    <w:rsid w:val="35FF3F58"/>
    <w:rsid w:val="40F07F2C"/>
    <w:rsid w:val="433C187A"/>
    <w:rsid w:val="49272491"/>
    <w:rsid w:val="51571481"/>
    <w:rsid w:val="528E1F43"/>
    <w:rsid w:val="56516703"/>
    <w:rsid w:val="58C37DFE"/>
    <w:rsid w:val="5D59373B"/>
    <w:rsid w:val="658A45E9"/>
    <w:rsid w:val="76231CD9"/>
    <w:rsid w:val="7856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423</Characters>
  <Lines>0</Lines>
  <Paragraphs>0</Paragraphs>
  <TotalTime>0</TotalTime>
  <ScaleCrop>false</ScaleCrop>
  <LinksUpToDate>false</LinksUpToDate>
  <CharactersWithSpaces>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2025-11-19T14:20:00Z</dcterms:created>
  <dc:creator>桶小黑</dc:creator>
  <cp:lastModifiedBy>桶小黑</cp:lastModifiedBy>
  <dcterms:modified xsi:type="dcterms:W3CDTF">2025-12-18T01:16:14Z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62A6E5BA3A444C42A7B42B6F50AF9033_13</vt:lpwstr>
  </property>
  <property fmtid="{D5CDD505-2E9C-101B-9397-08002B2CF9AE}" pid="4" name="KSOTemplateDocerSaveRecord">
    <vt:lpwstr>eyJoZGlkIjoiZjViMTIxOGIxYzQyNjVhNTIzMDIxNGYxOGZjYzUyNDQiLCJ1c2VySWQiOiIzNDYyNjY5ODYifQ==</vt:lpwstr>
  </property>
</Properties>
</file>