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44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四川锅炉高级技工学校2025年下半年面向社会公开考核招聘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中职教育专业技术人才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</w:t>
            </w: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lang w:val="en-US" w:eastAsia="zh-CN"/>
              </w:rPr>
              <w:t>邮箱号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招聘岗位名称及岗位代码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20" w:lineRule="exact"/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195A373C"/>
    <w:rsid w:val="2B05523A"/>
    <w:rsid w:val="2D7314CE"/>
    <w:rsid w:val="400512FA"/>
    <w:rsid w:val="44BF664B"/>
    <w:rsid w:val="4DAB3C36"/>
    <w:rsid w:val="56B81D37"/>
    <w:rsid w:val="5FB206D4"/>
    <w:rsid w:val="61502982"/>
    <w:rsid w:val="65180150"/>
    <w:rsid w:val="69845C92"/>
    <w:rsid w:val="6B503297"/>
    <w:rsid w:val="751C37F6"/>
    <w:rsid w:val="754E1A86"/>
    <w:rsid w:val="75DC3B35"/>
    <w:rsid w:val="76E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2021-12-27T08:39:00Z</dcterms:created>
  <dc:creator>hp</dc:creator>
  <cp:lastModifiedBy>县人社局刘娅琪</cp:lastModifiedBy>
  <cp:lastPrinted>2025-07-16T08:44:00Z</cp:lastPrinted>
  <dcterms:modified xsi:type="dcterms:W3CDTF">2025-12-19T07:32:16Z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B8ADD3BA3CAF4D6AB59357F31F1AADDB</vt:lpwstr>
  </property>
</Properties>
</file>