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CB4">
      <w:pPr>
        <w:pStyle w:val="2"/>
        <w:spacing w:line="52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附件：昆明市五华区人民法院2025年公开招聘第五批合同制司法辅助人员诚信承诺书</w:t>
      </w:r>
    </w:p>
    <w:p w14:paraId="6EC356A4">
      <w:pPr>
        <w:pStyle w:val="2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 w14:paraId="5FA8A3A1">
      <w:pPr>
        <w:pStyle w:val="2"/>
        <w:spacing w:line="520" w:lineRule="exact"/>
        <w:jc w:val="center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昆明市五华区人民法院2025年公开招聘第五批合同制司法辅助人员</w:t>
      </w:r>
      <w:r>
        <w:rPr>
          <w:rFonts w:ascii="方正小标宋简体" w:eastAsia="方正小标宋简体"/>
          <w:sz w:val="44"/>
          <w:szCs w:val="44"/>
          <w:lang w:eastAsia="zh-CN"/>
        </w:rPr>
        <w:t>诚信承诺书</w:t>
      </w:r>
    </w:p>
    <w:p w14:paraId="639A542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hint="eastAsia" w:eastAsia="仿宋_GB2312"/>
          <w:sz w:val="32"/>
          <w:szCs w:val="32"/>
          <w:lang w:eastAsia="zh-CN"/>
        </w:rPr>
        <w:t>昆明市五华区人民法院2025年公开招聘第五批合同制司法辅助人员</w:t>
      </w:r>
      <w:r>
        <w:rPr>
          <w:rFonts w:eastAsia="仿宋_GB2312"/>
          <w:sz w:val="32"/>
          <w:szCs w:val="32"/>
          <w:lang w:eastAsia="zh-CN"/>
        </w:rPr>
        <w:t>公告》，清楚并理解其内容。在此我郑重承诺：</w:t>
      </w:r>
    </w:p>
    <w:p w14:paraId="329BD90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昆明市五华区人民法院2025年公开招聘第五批合同制司法辅助人员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 w14:paraId="1FE2A2F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  <w:bookmarkStart w:id="0" w:name="_GoBack"/>
      <w:bookmarkEnd w:id="0"/>
    </w:p>
    <w:p w14:paraId="54938087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 w14:paraId="4F4B2145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 w14:paraId="3E94123E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 w14:paraId="1DD8EE26"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 w14:paraId="2634E506"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 w14:paraId="5642DA04"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5086A9-13F2-4540-8485-932FC63D14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E901141-AA2F-493A-A352-1537325FC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E61C61F-886C-4A6C-B292-1AE34CD7CE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73AB">
    <w:pPr>
      <w:pStyle w:val="3"/>
      <w:jc w:val="center"/>
      <w:rPr>
        <w:rFonts w:hint="eastAsia"/>
      </w:rPr>
    </w:pPr>
  </w:p>
  <w:p w14:paraId="4CC5681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E23C67"/>
    <w:rsid w:val="00FC4859"/>
    <w:rsid w:val="00FE7FCD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"/>
    <w:basedOn w:val="6"/>
    <w:link w:val="4"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429</Characters>
  <Lines>16</Lines>
  <Paragraphs>15</Paragraphs>
  <TotalTime>0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2025-12-24T02:14:00Z</dcterms:created>
  <dc:creator>rick</dc:creator>
  <cp:lastModifiedBy>淡写ピ青春</cp:lastModifiedBy>
  <dcterms:modified xsi:type="dcterms:W3CDTF">2025-12-24T06:53:03Z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eyJoZGlkIjoiZmE2MDVkZGIzN2NkNTI2NzhjMTg1YTZhZGZmODljODQiLCJ1c2VySWQiOiIxMTM0Mzk1MDIzIn0=</vt:lpwstr>
  </property>
  <property fmtid="{D5CDD505-2E9C-101B-9397-08002B2CF9AE}" pid="3" name="KSOProductBuildVer">
    <vt:lpwstr>2052-12.1.0.24034</vt:lpwstr>
  </property>
  <property fmtid="{D5CDD505-2E9C-101B-9397-08002B2CF9AE}" pid="4" name="ICV">
    <vt:lpwstr>08CEB1ED7EEF49419293D8617BE5F461_13</vt:lpwstr>
  </property>
</Properties>
</file>