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3BB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应聘人员登记表</w:t>
      </w:r>
    </w:p>
    <w:tbl>
      <w:tblPr>
        <w:tblStyle w:val="2"/>
        <w:tblpPr w:leftFromText="180" w:rightFromText="180" w:vertAnchor="text" w:horzAnchor="page" w:tblpX="1027" w:tblpY="476"/>
        <w:tblOverlap w:val="never"/>
        <w:tblW w:w="98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25"/>
        <w:gridCol w:w="825"/>
        <w:gridCol w:w="1035"/>
        <w:gridCol w:w="1200"/>
        <w:gridCol w:w="1200"/>
        <w:gridCol w:w="1200"/>
        <w:gridCol w:w="2250"/>
      </w:tblGrid>
      <w:tr w14:paraId="19EC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F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E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4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9C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171C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A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D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0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424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0E1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  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间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5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0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DC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2EA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44F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9F9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2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8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60A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28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388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8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8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C71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7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C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A3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306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B6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4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00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8C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1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96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29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22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6ED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证明人及联系方式</w:t>
            </w:r>
          </w:p>
        </w:tc>
      </w:tr>
      <w:tr w14:paraId="5AEEF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366C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B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B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9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4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4248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7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6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5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5AC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39FD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D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7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C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96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2DDE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8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9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2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D44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8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0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本人承诺，对以上信息的真实性负责，如有虚假，概由本人自行承担一切责任及后果。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本人签字：                                     年   月   日</w:t>
            </w:r>
          </w:p>
        </w:tc>
      </w:tr>
    </w:tbl>
    <w:p w14:paraId="6EABAA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0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2025-12-24T10:13:05Z</dcterms:created>
  <dc:creator>AA</dc:creator>
  <cp:lastModifiedBy>秋水</cp:lastModifiedBy>
  <dcterms:modified xsi:type="dcterms:W3CDTF">2025-12-24T10:13:13Z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eyJoZGlkIjoiODI5YWM2ZTFiMTU0MTljMGYxYmQ4NDA5NWY2NWI2MDAiLCJ1c2VySWQiOiIzMDM3Mzg3MzcifQ==</vt:lpwstr>
  </property>
  <property fmtid="{D5CDD505-2E9C-101B-9397-08002B2CF9AE}" pid="4" name="ICV">
    <vt:lpwstr>3000AE26CF1C4C508507294EFA8B6A16_12</vt:lpwstr>
  </property>
</Properties>
</file>