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07" w:lineRule="auto"/>
        <w:rPr>
          <w:rFonts w:hint="eastAsia" w:ascii="方正黑体简体" w:hAnsi="方正黑体简体" w:eastAsia="方正黑体简体" w:cs="方正黑体简体"/>
          <w:b w:val="0"/>
          <w:bCs w:val="0"/>
          <w:spacing w:val="-15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pacing w:val="-15"/>
          <w:sz w:val="32"/>
          <w:szCs w:val="32"/>
          <w:lang w:val="en-US" w:eastAsia="zh-CN"/>
        </w:rPr>
        <w:t>附件2：</w:t>
      </w:r>
    </w:p>
    <w:p>
      <w:pPr>
        <w:spacing w:before="100" w:line="207" w:lineRule="auto"/>
        <w:rPr>
          <w:rFonts w:hint="eastAsia" w:ascii="方正黑体简体" w:hAnsi="方正黑体简体" w:eastAsia="方正黑体简体" w:cs="方正黑体简体"/>
          <w:b w:val="0"/>
          <w:bCs w:val="0"/>
          <w:spacing w:val="-15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right="-19" w:rightChars="-9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漯河市城市管理局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所属事业单位</w:t>
      </w:r>
    </w:p>
    <w:p>
      <w:pPr>
        <w:keepNext w:val="0"/>
        <w:keepLines w:val="0"/>
        <w:widowControl/>
        <w:suppressLineNumbers w:val="0"/>
        <w:ind w:right="-19" w:rightChars="-9"/>
        <w:jc w:val="center"/>
        <w:textAlignment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-SA"/>
        </w:rPr>
        <w:t>人才引进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报名表</w:t>
      </w:r>
    </w:p>
    <w:tbl>
      <w:tblPr>
        <w:tblStyle w:val="6"/>
        <w:tblpPr w:leftFromText="180" w:rightFromText="180" w:vertAnchor="page" w:horzAnchor="page" w:tblpX="1399" w:tblpY="3623"/>
        <w:tblOverlap w:val="never"/>
        <w:tblW w:w="9268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25"/>
        <w:gridCol w:w="795"/>
        <w:gridCol w:w="1395"/>
        <w:gridCol w:w="2025"/>
        <w:gridCol w:w="1080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普通高等教育本科毕业院校、专业、学位、毕业时间</w:t>
            </w:r>
          </w:p>
        </w:tc>
        <w:tc>
          <w:tcPr>
            <w:tcW w:w="5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普通高等教育研究生毕业院校、专业、学位、毕业时间</w:t>
            </w:r>
          </w:p>
        </w:tc>
        <w:tc>
          <w:tcPr>
            <w:tcW w:w="6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职称（资格证书）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报考单位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邮箱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岗位专业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子女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状况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     人     简     历</w:t>
            </w:r>
          </w:p>
        </w:tc>
        <w:tc>
          <w:tcPr>
            <w:tcW w:w="8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承诺</w:t>
            </w:r>
          </w:p>
        </w:tc>
        <w:tc>
          <w:tcPr>
            <w:tcW w:w="8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本人已认真阅读并知悉公告内容，确认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报名人（签名）：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资格审查意见</w:t>
            </w:r>
          </w:p>
        </w:tc>
        <w:tc>
          <w:tcPr>
            <w:tcW w:w="8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sectPr>
      <w:footerReference r:id="rId3" w:type="default"/>
      <w:pgSz w:w="11906" w:h="16838"/>
      <w:pgMar w:top="1354" w:right="1344" w:bottom="1180" w:left="1196" w:header="0" w:footer="786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640"/>
      <w:rPr>
        <w:rFonts w:ascii="宋体" w:hAnsi="宋体" w:eastAsia="宋体" w:cs="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宋体" w:hAnsi="宋体" w:eastAsia="宋体" w:cs="宋体"/>
        <w:spacing w:val="-3"/>
        <w:sz w:val="22"/>
        <w:szCs w:val="22"/>
      </w:rPr>
      <w:t>——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51BA"/>
    <w:rsid w:val="17FE5A2C"/>
    <w:rsid w:val="1FE71866"/>
    <w:rsid w:val="2CF950D6"/>
    <w:rsid w:val="6ABA55F7"/>
    <w:rsid w:val="7FFF8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ind w:firstLine="640" w:firstLineChars="200"/>
    </w:pPr>
    <w:rPr>
      <w:rFonts w:ascii="Arial" w:hAnsi="Arial" w:eastAsia="方正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2702</Words>
  <Characters>2939</Characters>
  <Paragraphs>207</Paragraphs>
  <TotalTime>2</TotalTime>
  <ScaleCrop>false</ScaleCrop>
  <LinksUpToDate>false</LinksUpToDate>
  <CharactersWithSpaces>2953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2021-09-23T22:28:00Z</dcterms:created>
  <dc:creator>加文</dc:creator>
  <cp:lastModifiedBy>kylin</cp:lastModifiedBy>
  <cp:lastPrinted>2025-12-23T15:30:00Z</cp:lastPrinted>
  <dcterms:modified xsi:type="dcterms:W3CDTF">2025-12-29T14:55:21Z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3FBB45B57B314603808FBC0809AE7A54_13</vt:lpwstr>
  </property>
  <property fmtid="{D5CDD505-2E9C-101B-9397-08002B2CF9AE}" pid="4" name="KSOTemplateDocerSaveRecord">
    <vt:lpwstr>eyJoZGlkIjoiNTgxNGUxM2E0Mzc0NWM5NjNkYzdiMTM1NGIwNTVjZWQiLCJ1c2VySWQiOiIyNzE1ODEwNjAifQ==</vt:lpwstr>
  </property>
</Properties>
</file>