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0A64B">
      <w:pPr>
        <w:spacing w:after="157" w:afterLines="50" w:line="60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764BCE5B">
      <w:pPr>
        <w:spacing w:after="157" w:afterLines="50" w:line="600" w:lineRule="exact"/>
        <w:jc w:val="center"/>
        <w:rPr>
          <w:rFonts w:hint="default" w:ascii="Times New Roman" w:hAnsi="Times New Roman" w:eastAsia="方正小标宋简体" w:cs="Times New Roman"/>
          <w:color w:val="auto"/>
          <w:sz w:val="44"/>
          <w:szCs w:val="44"/>
        </w:rPr>
      </w:pPr>
      <w:bookmarkStart w:id="0" w:name="_GoBack"/>
      <w:r>
        <w:rPr>
          <w:rFonts w:hint="default" w:ascii="Times New Roman" w:hAnsi="Times New Roman" w:eastAsia="方正小标宋简体" w:cs="Times New Roman"/>
          <w:color w:val="auto"/>
          <w:sz w:val="44"/>
          <w:szCs w:val="44"/>
        </w:rPr>
        <w:t>漯河市</w:t>
      </w:r>
      <w:r>
        <w:rPr>
          <w:rFonts w:hint="eastAsia" w:ascii="Times New Roman" w:hAnsi="Times New Roman" w:eastAsia="方正小标宋简体" w:cs="Times New Roman"/>
          <w:color w:val="auto"/>
          <w:sz w:val="44"/>
          <w:szCs w:val="44"/>
          <w:lang w:val="en-US" w:eastAsia="zh-CN"/>
        </w:rPr>
        <w:t>教育局所属</w:t>
      </w:r>
      <w:r>
        <w:rPr>
          <w:rFonts w:hint="default" w:ascii="Times New Roman" w:hAnsi="Times New Roman" w:eastAsia="方正小标宋简体" w:cs="Times New Roman"/>
          <w:color w:val="auto"/>
          <w:sz w:val="44"/>
          <w:szCs w:val="44"/>
        </w:rPr>
        <w:t>事业单位人才引进计划表</w:t>
      </w:r>
    </w:p>
    <w:bookmarkEnd w:id="0"/>
    <w:tbl>
      <w:tblPr>
        <w:tblStyle w:val="4"/>
        <w:tblW w:w="13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0"/>
        <w:gridCol w:w="723"/>
        <w:gridCol w:w="2381"/>
        <w:gridCol w:w="1436"/>
        <w:gridCol w:w="3699"/>
        <w:gridCol w:w="1373"/>
        <w:gridCol w:w="2423"/>
      </w:tblGrid>
      <w:tr w14:paraId="7FF2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blHeader/>
          <w:jc w:val="center"/>
        </w:trPr>
        <w:tc>
          <w:tcPr>
            <w:tcW w:w="1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174AE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用人单位</w:t>
            </w:r>
          </w:p>
        </w:tc>
        <w:tc>
          <w:tcPr>
            <w:tcW w:w="723" w:type="dxa"/>
            <w:vMerge w:val="restart"/>
            <w:tcBorders>
              <w:top w:val="single" w:color="000000" w:sz="4" w:space="0"/>
              <w:left w:val="single" w:color="000000" w:sz="4" w:space="0"/>
              <w:bottom w:val="single" w:color="000000" w:sz="4" w:space="0"/>
              <w:right w:val="single" w:color="000000" w:sz="4" w:space="0"/>
            </w:tcBorders>
            <w:noWrap w:val="0"/>
            <w:vAlign w:val="center"/>
          </w:tcPr>
          <w:p w14:paraId="473E127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引进</w:t>
            </w:r>
          </w:p>
          <w:p w14:paraId="0AF81A7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计划</w:t>
            </w:r>
          </w:p>
        </w:tc>
        <w:tc>
          <w:tcPr>
            <w:tcW w:w="11312" w:type="dxa"/>
            <w:gridSpan w:val="5"/>
            <w:tcBorders>
              <w:top w:val="single" w:color="000000" w:sz="4" w:space="0"/>
              <w:left w:val="single" w:color="000000" w:sz="4" w:space="0"/>
              <w:bottom w:val="single" w:color="000000" w:sz="4" w:space="0"/>
              <w:right w:val="single" w:color="000000" w:sz="4" w:space="0"/>
            </w:tcBorders>
            <w:noWrap w:val="0"/>
            <w:vAlign w:val="center"/>
          </w:tcPr>
          <w:p w14:paraId="653CC18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资格条件</w:t>
            </w:r>
          </w:p>
        </w:tc>
      </w:tr>
      <w:tr w14:paraId="5687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blHeader/>
          <w:jc w:val="center"/>
        </w:trPr>
        <w:tc>
          <w:tcPr>
            <w:tcW w:w="1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972B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黑体" w:cs="Times New Roman"/>
                <w:i w:val="0"/>
                <w:iCs w:val="0"/>
                <w:color w:val="auto"/>
                <w:kern w:val="0"/>
                <w:sz w:val="24"/>
                <w:szCs w:val="24"/>
                <w:u w:val="none"/>
                <w:lang w:val="en-US" w:eastAsia="zh-CN" w:bidi="ar"/>
              </w:rPr>
            </w:pP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E428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黑体" w:cs="Times New Roman"/>
                <w:i w:val="0"/>
                <w:iCs w:val="0"/>
                <w:color w:val="auto"/>
                <w:kern w:val="0"/>
                <w:sz w:val="24"/>
                <w:szCs w:val="24"/>
                <w:u w:val="none"/>
                <w:lang w:val="en-US" w:eastAsia="zh-CN" w:bidi="ar"/>
              </w:rPr>
            </w:pP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19E32A9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年龄</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B13C94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学历学位</w:t>
            </w:r>
          </w:p>
        </w:tc>
        <w:tc>
          <w:tcPr>
            <w:tcW w:w="3699" w:type="dxa"/>
            <w:tcBorders>
              <w:top w:val="single" w:color="000000" w:sz="4" w:space="0"/>
              <w:left w:val="single" w:color="000000" w:sz="4" w:space="0"/>
              <w:bottom w:val="single" w:color="000000" w:sz="4" w:space="0"/>
              <w:right w:val="single" w:color="000000" w:sz="4" w:space="0"/>
            </w:tcBorders>
            <w:noWrap w:val="0"/>
            <w:vAlign w:val="center"/>
          </w:tcPr>
          <w:p w14:paraId="6CA2E4D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专业</w:t>
            </w:r>
            <w:r>
              <w:rPr>
                <w:rFonts w:hint="eastAsia" w:ascii="Times New Roman" w:hAnsi="Times New Roman" w:eastAsia="黑体" w:cs="Times New Roman"/>
                <w:i w:val="0"/>
                <w:iCs w:val="0"/>
                <w:color w:val="auto"/>
                <w:kern w:val="0"/>
                <w:sz w:val="24"/>
                <w:szCs w:val="24"/>
                <w:u w:val="none"/>
                <w:lang w:val="en-US" w:eastAsia="zh-CN" w:bidi="ar"/>
              </w:rPr>
              <w:t>及专业代码</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1FF574A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专业技术资格/职称</w:t>
            </w:r>
          </w:p>
        </w:tc>
        <w:tc>
          <w:tcPr>
            <w:tcW w:w="2423" w:type="dxa"/>
            <w:tcBorders>
              <w:top w:val="single" w:color="000000" w:sz="4" w:space="0"/>
              <w:left w:val="single" w:color="000000" w:sz="4" w:space="0"/>
              <w:bottom w:val="single" w:color="000000" w:sz="4" w:space="0"/>
              <w:right w:val="single" w:color="000000" w:sz="4" w:space="0"/>
            </w:tcBorders>
            <w:noWrap w:val="0"/>
            <w:vAlign w:val="center"/>
          </w:tcPr>
          <w:p w14:paraId="345B198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其他要求</w:t>
            </w:r>
          </w:p>
        </w:tc>
      </w:tr>
      <w:tr w14:paraId="5D8C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6" w:hRule="atLeast"/>
          <w:jc w:val="center"/>
        </w:trPr>
        <w:tc>
          <w:tcPr>
            <w:tcW w:w="1940" w:type="dxa"/>
            <w:tcBorders>
              <w:top w:val="single" w:color="000000" w:sz="4" w:space="0"/>
              <w:left w:val="single" w:color="000000" w:sz="4" w:space="0"/>
              <w:bottom w:val="single" w:color="auto" w:sz="4" w:space="0"/>
              <w:right w:val="single" w:color="000000" w:sz="4" w:space="0"/>
            </w:tcBorders>
            <w:noWrap w:val="0"/>
            <w:vAlign w:val="center"/>
          </w:tcPr>
          <w:p w14:paraId="46C33BF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仿宋_GB2312" w:cs="Times New Roman"/>
                <w:i w:val="0"/>
                <w:iCs w:val="0"/>
                <w:color w:val="auto"/>
                <w:sz w:val="24"/>
                <w:szCs w:val="24"/>
                <w:u w:val="none"/>
              </w:rPr>
            </w:pPr>
            <w:r>
              <w:rPr>
                <w:rStyle w:val="6"/>
                <w:rFonts w:hint="default" w:ascii="Times New Roman" w:hAnsi="Times New Roman" w:eastAsia="仿宋_GB2312" w:cs="Times New Roman"/>
                <w:color w:val="auto"/>
                <w:sz w:val="24"/>
                <w:szCs w:val="24"/>
                <w:lang w:val="en-US" w:eastAsia="zh-CN" w:bidi="ar"/>
              </w:rPr>
              <w:t>漯河市高级中学</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2571C66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16130CB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default" w:ascii="Times New Roman" w:hAnsi="Times New Roman" w:eastAsia="仿宋_GB2312" w:cs="Times New Roman"/>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硕士研究生为1990年1月1日及以后出生，博士研究生和副高级职称可放宽至1980年1月1日及以后出生。</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2CE0B0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硕士研究生及以上学历学位</w:t>
            </w:r>
          </w:p>
        </w:tc>
        <w:tc>
          <w:tcPr>
            <w:tcW w:w="3699" w:type="dxa"/>
            <w:tcBorders>
              <w:top w:val="single" w:color="000000" w:sz="4" w:space="0"/>
              <w:left w:val="single" w:color="000000" w:sz="4" w:space="0"/>
              <w:bottom w:val="single" w:color="000000" w:sz="4" w:space="0"/>
              <w:right w:val="single" w:color="000000" w:sz="4" w:space="0"/>
            </w:tcBorders>
            <w:noWrap w:val="0"/>
            <w:vAlign w:val="center"/>
          </w:tcPr>
          <w:p w14:paraId="1A693025">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本科：</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数学与应用数学（070101）</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信息与计算科学（070102）</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数理基础科学（070103）</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数据计算及应用（070104）</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研究生：</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数学（0701）</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课程与教学论（数学）（040102）</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学科教学（数学）（045104）</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68AB4026">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仿宋_GB2312" w:cs="Times New Roman"/>
                <w:i w:val="0"/>
                <w:iCs w:val="0"/>
                <w:color w:val="auto"/>
                <w:sz w:val="24"/>
                <w:szCs w:val="24"/>
                <w:u w:val="none"/>
              </w:rPr>
            </w:pPr>
          </w:p>
        </w:tc>
        <w:tc>
          <w:tcPr>
            <w:tcW w:w="2423" w:type="dxa"/>
            <w:tcBorders>
              <w:top w:val="single" w:color="000000" w:sz="4" w:space="0"/>
              <w:left w:val="single" w:color="000000" w:sz="4" w:space="0"/>
              <w:bottom w:val="single" w:color="auto" w:sz="4" w:space="0"/>
              <w:right w:val="single" w:color="000000" w:sz="4" w:space="0"/>
            </w:tcBorders>
            <w:noWrap w:val="0"/>
            <w:vAlign w:val="center"/>
          </w:tcPr>
          <w:p w14:paraId="74F80955">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Chars="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择业期内硕士研究生；</w:t>
            </w:r>
          </w:p>
          <w:p w14:paraId="19CA6A0E">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Chars="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2.本科阶段为第一批次录取；</w:t>
            </w:r>
          </w:p>
          <w:p w14:paraId="4FC83F63">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Chars="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3.具有相应的教师资格证；</w:t>
            </w:r>
          </w:p>
          <w:p w14:paraId="7EAB4C62">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Chars="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4.最低服务期3年（含试用期）。</w:t>
            </w:r>
          </w:p>
        </w:tc>
      </w:tr>
      <w:tr w14:paraId="3F99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940" w:type="dxa"/>
            <w:tcBorders>
              <w:top w:val="single" w:color="auto" w:sz="4" w:space="0"/>
              <w:left w:val="single" w:color="000000" w:sz="4" w:space="0"/>
              <w:bottom w:val="single" w:color="auto" w:sz="4" w:space="0"/>
              <w:right w:val="single" w:color="000000" w:sz="4" w:space="0"/>
            </w:tcBorders>
            <w:noWrap w:val="0"/>
            <w:vAlign w:val="center"/>
          </w:tcPr>
          <w:p w14:paraId="06F07537">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仿宋_GB2312" w:cs="Times New Roman"/>
                <w:i w:val="0"/>
                <w:iCs w:val="0"/>
                <w:color w:val="auto"/>
                <w:sz w:val="24"/>
                <w:szCs w:val="24"/>
                <w:u w:val="none"/>
              </w:rPr>
            </w:pPr>
            <w:r>
              <w:rPr>
                <w:rStyle w:val="6"/>
                <w:rFonts w:hint="default" w:ascii="Times New Roman" w:hAnsi="Times New Roman" w:eastAsia="仿宋_GB2312" w:cs="Times New Roman"/>
                <w:color w:val="auto"/>
                <w:sz w:val="24"/>
                <w:szCs w:val="24"/>
                <w:lang w:val="en-US" w:eastAsia="zh-CN" w:bidi="ar"/>
              </w:rPr>
              <w:t>漯河市高级中学</w:t>
            </w:r>
          </w:p>
        </w:tc>
        <w:tc>
          <w:tcPr>
            <w:tcW w:w="723" w:type="dxa"/>
            <w:tcBorders>
              <w:top w:val="single" w:color="000000" w:sz="4" w:space="0"/>
              <w:left w:val="single" w:color="000000" w:sz="4" w:space="0"/>
              <w:bottom w:val="single" w:color="auto" w:sz="4" w:space="0"/>
              <w:right w:val="single" w:color="000000" w:sz="4" w:space="0"/>
            </w:tcBorders>
            <w:noWrap w:val="0"/>
            <w:vAlign w:val="center"/>
          </w:tcPr>
          <w:p w14:paraId="2B1AA57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2381" w:type="dxa"/>
            <w:tcBorders>
              <w:top w:val="single" w:color="000000" w:sz="4" w:space="0"/>
              <w:left w:val="single" w:color="000000" w:sz="4" w:space="0"/>
              <w:bottom w:val="single" w:color="auto" w:sz="4" w:space="0"/>
              <w:right w:val="single" w:color="000000" w:sz="4" w:space="0"/>
            </w:tcBorders>
            <w:noWrap w:val="0"/>
            <w:vAlign w:val="center"/>
          </w:tcPr>
          <w:p w14:paraId="562AB96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default" w:ascii="Times New Roman" w:hAnsi="Times New Roman" w:eastAsia="仿宋_GB2312" w:cs="Times New Roman"/>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硕士研究生为1990年1月1日及以后出生，博士研究生和副高级职称可放宽至1980年1月1日及以后出生。</w:t>
            </w:r>
          </w:p>
        </w:tc>
        <w:tc>
          <w:tcPr>
            <w:tcW w:w="1436" w:type="dxa"/>
            <w:tcBorders>
              <w:top w:val="single" w:color="000000" w:sz="4" w:space="0"/>
              <w:left w:val="single" w:color="000000" w:sz="4" w:space="0"/>
              <w:bottom w:val="single" w:color="auto" w:sz="4" w:space="0"/>
              <w:right w:val="single" w:color="000000" w:sz="4" w:space="0"/>
            </w:tcBorders>
            <w:noWrap w:val="0"/>
            <w:vAlign w:val="center"/>
          </w:tcPr>
          <w:p w14:paraId="14D0095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硕士研究生及以上学历学位</w:t>
            </w:r>
          </w:p>
        </w:tc>
        <w:tc>
          <w:tcPr>
            <w:tcW w:w="3699" w:type="dxa"/>
            <w:tcBorders>
              <w:top w:val="single" w:color="000000" w:sz="4" w:space="0"/>
              <w:left w:val="single" w:color="000000" w:sz="4" w:space="0"/>
              <w:bottom w:val="single" w:color="auto" w:sz="4" w:space="0"/>
              <w:right w:val="single" w:color="000000" w:sz="4" w:space="0"/>
            </w:tcBorders>
            <w:noWrap w:val="0"/>
            <w:vAlign w:val="center"/>
          </w:tcPr>
          <w:p w14:paraId="03ADDC2A">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本科：</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英语（050201）</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翻译（英语方向）（050261）</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商务英语（050262）</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研究生：</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英语语言文学（050201）</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外国语言学及应用语言学（英语方向）（050211）</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英语笔译（055101）</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英语口译（055102）</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学科教学（英语）（045108）</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课程与教学论（英语方向）（040102）</w:t>
            </w:r>
          </w:p>
        </w:tc>
        <w:tc>
          <w:tcPr>
            <w:tcW w:w="1373" w:type="dxa"/>
            <w:tcBorders>
              <w:top w:val="single" w:color="000000" w:sz="4" w:space="0"/>
              <w:left w:val="single" w:color="000000" w:sz="4" w:space="0"/>
              <w:bottom w:val="single" w:color="auto" w:sz="4" w:space="0"/>
              <w:right w:val="single" w:color="000000" w:sz="4" w:space="0"/>
            </w:tcBorders>
            <w:noWrap w:val="0"/>
            <w:vAlign w:val="center"/>
          </w:tcPr>
          <w:p w14:paraId="64577BF8">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仿宋_GB2312" w:cs="Times New Roman"/>
                <w:i w:val="0"/>
                <w:iCs w:val="0"/>
                <w:color w:val="auto"/>
                <w:sz w:val="24"/>
                <w:szCs w:val="24"/>
                <w:u w:val="none"/>
              </w:rPr>
            </w:pPr>
          </w:p>
        </w:tc>
        <w:tc>
          <w:tcPr>
            <w:tcW w:w="2423" w:type="dxa"/>
            <w:tcBorders>
              <w:top w:val="single" w:color="auto" w:sz="4" w:space="0"/>
              <w:left w:val="single" w:color="000000" w:sz="4" w:space="0"/>
              <w:bottom w:val="single" w:color="auto" w:sz="4" w:space="0"/>
              <w:right w:val="single" w:color="000000" w:sz="4" w:space="0"/>
            </w:tcBorders>
            <w:noWrap w:val="0"/>
            <w:vAlign w:val="center"/>
          </w:tcPr>
          <w:p w14:paraId="2A9357D8">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择业期内硕士研究生；</w:t>
            </w:r>
          </w:p>
          <w:p w14:paraId="0C5A58F9">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2.本科阶段为第一批次录取；</w:t>
            </w:r>
          </w:p>
          <w:p w14:paraId="1728D43D">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3.具有相应的教师资格证；</w:t>
            </w:r>
          </w:p>
          <w:p w14:paraId="4BE6A4BA">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4.最低服务期3年（含试用期）。</w:t>
            </w:r>
          </w:p>
        </w:tc>
      </w:tr>
      <w:tr w14:paraId="325A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3" w:hRule="atLeast"/>
          <w:jc w:val="center"/>
        </w:trPr>
        <w:tc>
          <w:tcPr>
            <w:tcW w:w="1940" w:type="dxa"/>
            <w:tcBorders>
              <w:top w:val="single" w:color="auto" w:sz="4" w:space="0"/>
              <w:left w:val="single" w:color="000000" w:sz="4" w:space="0"/>
              <w:bottom w:val="single" w:color="000000" w:sz="4" w:space="0"/>
              <w:right w:val="single" w:color="000000" w:sz="4" w:space="0"/>
            </w:tcBorders>
            <w:noWrap w:val="0"/>
            <w:vAlign w:val="center"/>
          </w:tcPr>
          <w:p w14:paraId="716CA85B">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仿宋_GB2312" w:cs="Times New Roman"/>
                <w:i w:val="0"/>
                <w:iCs w:val="0"/>
                <w:color w:val="auto"/>
                <w:kern w:val="2"/>
                <w:sz w:val="24"/>
                <w:szCs w:val="24"/>
                <w:u w:val="none"/>
                <w:lang w:val="en-US" w:eastAsia="zh-CN" w:bidi="ar-SA"/>
              </w:rPr>
            </w:pPr>
            <w:r>
              <w:rPr>
                <w:rStyle w:val="6"/>
                <w:rFonts w:hint="default" w:ascii="Times New Roman" w:hAnsi="Times New Roman" w:eastAsia="仿宋_GB2312" w:cs="Times New Roman"/>
                <w:color w:val="auto"/>
                <w:sz w:val="24"/>
                <w:szCs w:val="24"/>
                <w:lang w:val="en-US" w:eastAsia="zh-CN" w:bidi="ar"/>
              </w:rPr>
              <w:t>漯河市高级中学</w:t>
            </w:r>
          </w:p>
        </w:tc>
        <w:tc>
          <w:tcPr>
            <w:tcW w:w="723" w:type="dxa"/>
            <w:tcBorders>
              <w:top w:val="single" w:color="auto" w:sz="4" w:space="0"/>
              <w:left w:val="single" w:color="000000" w:sz="4" w:space="0"/>
              <w:bottom w:val="single" w:color="000000" w:sz="4" w:space="0"/>
              <w:right w:val="single" w:color="000000" w:sz="4" w:space="0"/>
            </w:tcBorders>
            <w:noWrap w:val="0"/>
            <w:vAlign w:val="center"/>
          </w:tcPr>
          <w:p w14:paraId="33A59B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2381" w:type="dxa"/>
            <w:tcBorders>
              <w:top w:val="single" w:color="auto" w:sz="4" w:space="0"/>
              <w:left w:val="single" w:color="000000" w:sz="4" w:space="0"/>
              <w:bottom w:val="single" w:color="000000" w:sz="4" w:space="0"/>
              <w:right w:val="single" w:color="000000" w:sz="4" w:space="0"/>
            </w:tcBorders>
            <w:noWrap w:val="0"/>
            <w:vAlign w:val="center"/>
          </w:tcPr>
          <w:p w14:paraId="52EA99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eastAsia" w:ascii="Times New Roman" w:hAnsi="Times New Roman" w:eastAsia="仿宋_GB2312" w:cs="Times New Roman"/>
                <w:i w:val="0"/>
                <w:iCs w:val="0"/>
                <w:color w:val="auto"/>
                <w:kern w:val="0"/>
                <w:sz w:val="24"/>
                <w:szCs w:val="24"/>
                <w:u w:val="none"/>
                <w:lang w:val="en-US" w:eastAsia="zh-CN" w:bidi="ar"/>
              </w:rPr>
              <w:t>硕士研究生为1990年1月1日及以后出生，博士研究生和副高级职称可放宽至1980年1月1日及以后出生。</w:t>
            </w:r>
          </w:p>
        </w:tc>
        <w:tc>
          <w:tcPr>
            <w:tcW w:w="1436" w:type="dxa"/>
            <w:tcBorders>
              <w:top w:val="single" w:color="auto" w:sz="4" w:space="0"/>
              <w:left w:val="single" w:color="000000" w:sz="4" w:space="0"/>
              <w:bottom w:val="single" w:color="000000" w:sz="4" w:space="0"/>
              <w:right w:val="single" w:color="000000" w:sz="4" w:space="0"/>
            </w:tcBorders>
            <w:noWrap w:val="0"/>
            <w:vAlign w:val="center"/>
          </w:tcPr>
          <w:p w14:paraId="361218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硕士研究生及以上学历学位</w:t>
            </w:r>
          </w:p>
        </w:tc>
        <w:tc>
          <w:tcPr>
            <w:tcW w:w="3699" w:type="dxa"/>
            <w:tcBorders>
              <w:top w:val="single" w:color="auto" w:sz="4" w:space="0"/>
              <w:left w:val="single" w:color="000000" w:sz="4" w:space="0"/>
              <w:bottom w:val="single" w:color="000000" w:sz="4" w:space="0"/>
              <w:right w:val="single" w:color="000000" w:sz="4" w:space="0"/>
            </w:tcBorders>
            <w:noWrap w:val="0"/>
            <w:vAlign w:val="center"/>
          </w:tcPr>
          <w:p w14:paraId="2927F0C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本科：</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物理学（070201）</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应用物理学（070202）</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系统科学与工程（070205）</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核物理（070203）</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声学（070204）</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量子信息科学（070206）</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研究生：</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物理学（0702）</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学科教学（物理）（045105）</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课程与教学论（物理方向）（040102）</w:t>
            </w:r>
          </w:p>
        </w:tc>
        <w:tc>
          <w:tcPr>
            <w:tcW w:w="1373" w:type="dxa"/>
            <w:tcBorders>
              <w:top w:val="single" w:color="auto" w:sz="4" w:space="0"/>
              <w:left w:val="single" w:color="000000" w:sz="4" w:space="0"/>
              <w:bottom w:val="single" w:color="000000" w:sz="4" w:space="0"/>
              <w:right w:val="single" w:color="000000" w:sz="4" w:space="0"/>
            </w:tcBorders>
            <w:noWrap w:val="0"/>
            <w:vAlign w:val="center"/>
          </w:tcPr>
          <w:p w14:paraId="363A2A7C">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仿宋_GB2312" w:cs="Times New Roman"/>
                <w:i w:val="0"/>
                <w:iCs w:val="0"/>
                <w:color w:val="auto"/>
                <w:sz w:val="24"/>
                <w:szCs w:val="24"/>
                <w:u w:val="none"/>
              </w:rPr>
            </w:pPr>
          </w:p>
        </w:tc>
        <w:tc>
          <w:tcPr>
            <w:tcW w:w="2423" w:type="dxa"/>
            <w:tcBorders>
              <w:top w:val="single" w:color="auto" w:sz="4" w:space="0"/>
              <w:left w:val="single" w:color="000000" w:sz="4" w:space="0"/>
              <w:bottom w:val="single" w:color="000000" w:sz="4" w:space="0"/>
              <w:right w:val="single" w:color="000000" w:sz="4" w:space="0"/>
            </w:tcBorders>
            <w:noWrap w:val="0"/>
            <w:vAlign w:val="center"/>
          </w:tcPr>
          <w:p w14:paraId="5E60D7DF">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择业期内硕士研究生；</w:t>
            </w:r>
          </w:p>
          <w:p w14:paraId="3E54EB40">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2.本科阶段为第一批次录取；</w:t>
            </w:r>
          </w:p>
          <w:p w14:paraId="5279A25F">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3.具有相应的教师资格证；</w:t>
            </w:r>
          </w:p>
          <w:p w14:paraId="39FD04AD">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4.最低服务期3年（含试用期）。</w:t>
            </w:r>
          </w:p>
        </w:tc>
      </w:tr>
      <w:tr w14:paraId="0DDB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2" w:hRule="atLeast"/>
          <w:jc w:val="center"/>
        </w:trPr>
        <w:tc>
          <w:tcPr>
            <w:tcW w:w="1940" w:type="dxa"/>
            <w:tcBorders>
              <w:top w:val="single" w:color="000000" w:sz="4" w:space="0"/>
              <w:left w:val="single" w:color="000000" w:sz="4" w:space="0"/>
              <w:bottom w:val="single" w:color="000000" w:sz="4" w:space="0"/>
              <w:right w:val="single" w:color="000000" w:sz="4" w:space="0"/>
            </w:tcBorders>
            <w:noWrap w:val="0"/>
            <w:vAlign w:val="center"/>
          </w:tcPr>
          <w:p w14:paraId="6FA168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sz w:val="24"/>
                <w:szCs w:val="24"/>
                <w:u w:val="none"/>
              </w:rPr>
            </w:pPr>
            <w:r>
              <w:rPr>
                <w:rStyle w:val="6"/>
                <w:rFonts w:hint="default" w:ascii="Times New Roman" w:hAnsi="Times New Roman" w:eastAsia="仿宋_GB2312" w:cs="Times New Roman"/>
                <w:color w:val="auto"/>
                <w:sz w:val="24"/>
                <w:szCs w:val="24"/>
                <w:lang w:val="en-US" w:eastAsia="zh-CN" w:bidi="ar"/>
              </w:rPr>
              <w:t>漯河市第二职业高中</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73C5C7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7162B1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仿宋_GB2312" w:cs="Times New Roman"/>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硕士研究生为1990年1月1日及以后出生，博士研究生和副高级职称可放宽至1980年1月1日及以后出生。</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63E7F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硕士研究生及以上学历学位</w:t>
            </w:r>
          </w:p>
        </w:tc>
        <w:tc>
          <w:tcPr>
            <w:tcW w:w="3699" w:type="dxa"/>
            <w:tcBorders>
              <w:top w:val="single" w:color="000000" w:sz="4" w:space="0"/>
              <w:left w:val="single" w:color="000000" w:sz="4" w:space="0"/>
              <w:bottom w:val="single" w:color="000000" w:sz="4" w:space="0"/>
              <w:right w:val="single" w:color="000000" w:sz="4" w:space="0"/>
            </w:tcBorders>
            <w:noWrap w:val="0"/>
            <w:vAlign w:val="center"/>
          </w:tcPr>
          <w:p w14:paraId="58E7D2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电子信息（085400）</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电气工程（080800）</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5CCF831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仿宋_GB2312" w:cs="Times New Roman"/>
                <w:i w:val="0"/>
                <w:iCs w:val="0"/>
                <w:color w:val="auto"/>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noWrap w:val="0"/>
            <w:vAlign w:val="center"/>
          </w:tcPr>
          <w:p w14:paraId="004ACEC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最低服务期3年</w:t>
            </w:r>
          </w:p>
          <w:p w14:paraId="183AF8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（含试用期）</w:t>
            </w:r>
          </w:p>
        </w:tc>
      </w:tr>
      <w:tr w14:paraId="1024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1940" w:type="dxa"/>
            <w:tcBorders>
              <w:top w:val="single" w:color="000000" w:sz="4" w:space="0"/>
              <w:left w:val="single" w:color="000000" w:sz="4" w:space="0"/>
              <w:bottom w:val="single" w:color="000000" w:sz="4" w:space="0"/>
              <w:right w:val="single" w:color="000000" w:sz="4" w:space="0"/>
            </w:tcBorders>
            <w:noWrap w:val="0"/>
            <w:vAlign w:val="center"/>
          </w:tcPr>
          <w:p w14:paraId="5D8FA0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漯河市第二实验中学</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4F96C6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5632D1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eastAsia" w:ascii="Times New Roman" w:hAnsi="Times New Roman" w:eastAsia="仿宋_GB2312" w:cs="Times New Roman"/>
                <w:i w:val="0"/>
                <w:iCs w:val="0"/>
                <w:color w:val="auto"/>
                <w:kern w:val="0"/>
                <w:sz w:val="24"/>
                <w:szCs w:val="24"/>
                <w:u w:val="none"/>
                <w:lang w:val="en-US" w:eastAsia="zh-CN" w:bidi="ar"/>
              </w:rPr>
              <w:t>硕士研究生为1990年1月1日及以后出生，博士研究生和副高级职称可放宽至1980年1月1日及以后出生。</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3D8AB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硕士研究生及以上学历学位</w:t>
            </w:r>
          </w:p>
        </w:tc>
        <w:tc>
          <w:tcPr>
            <w:tcW w:w="3699" w:type="dxa"/>
            <w:tcBorders>
              <w:top w:val="single" w:color="000000" w:sz="4" w:space="0"/>
              <w:left w:val="single" w:color="000000" w:sz="4" w:space="0"/>
              <w:bottom w:val="single" w:color="000000" w:sz="4" w:space="0"/>
              <w:right w:val="single" w:color="000000" w:sz="4" w:space="0"/>
            </w:tcBorders>
            <w:noWrap w:val="0"/>
            <w:vAlign w:val="center"/>
          </w:tcPr>
          <w:p w14:paraId="209AE2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Style w:val="7"/>
                <w:rFonts w:hint="default" w:ascii="Times New Roman" w:hAnsi="Times New Roman" w:eastAsia="仿宋_GB2312" w:cs="Times New Roman"/>
                <w:color w:val="auto"/>
                <w:sz w:val="24"/>
                <w:szCs w:val="24"/>
                <w:lang w:val="en-US" w:eastAsia="zh-CN" w:bidi="ar"/>
              </w:rPr>
              <w:t>教育管理（</w:t>
            </w:r>
            <w:r>
              <w:rPr>
                <w:rStyle w:val="8"/>
                <w:rFonts w:hint="default" w:ascii="Times New Roman" w:hAnsi="Times New Roman" w:eastAsia="仿宋_GB2312" w:cs="Times New Roman"/>
                <w:color w:val="auto"/>
                <w:sz w:val="24"/>
                <w:szCs w:val="24"/>
                <w:lang w:val="en-US" w:eastAsia="zh-CN" w:bidi="ar"/>
              </w:rPr>
              <w:t>045101）</w:t>
            </w:r>
            <w:r>
              <w:rPr>
                <w:rStyle w:val="8"/>
                <w:rFonts w:hint="default" w:ascii="Times New Roman" w:hAnsi="Times New Roman" w:eastAsia="仿宋_GB2312" w:cs="Times New Roman"/>
                <w:color w:val="auto"/>
                <w:sz w:val="24"/>
                <w:szCs w:val="24"/>
                <w:lang w:val="en-US" w:eastAsia="zh-CN" w:bidi="ar"/>
              </w:rPr>
              <w:br w:type="textWrapping"/>
            </w:r>
            <w:r>
              <w:rPr>
                <w:rStyle w:val="7"/>
                <w:rFonts w:hint="default" w:ascii="Times New Roman" w:hAnsi="Times New Roman" w:eastAsia="仿宋_GB2312" w:cs="Times New Roman"/>
                <w:color w:val="auto"/>
                <w:sz w:val="24"/>
                <w:szCs w:val="24"/>
                <w:lang w:val="en-US" w:eastAsia="zh-CN" w:bidi="ar"/>
              </w:rPr>
              <w:t>学科教学（物理）（045105）</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2B04140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仿宋_GB2312" w:cs="Times New Roman"/>
                <w:i w:val="0"/>
                <w:iCs w:val="0"/>
                <w:color w:val="auto"/>
                <w:kern w:val="2"/>
                <w:sz w:val="24"/>
                <w:szCs w:val="24"/>
                <w:u w:val="none"/>
                <w:lang w:val="en-US" w:eastAsia="zh-CN" w:bidi="ar-SA"/>
              </w:rPr>
            </w:pPr>
          </w:p>
        </w:tc>
        <w:tc>
          <w:tcPr>
            <w:tcW w:w="2423" w:type="dxa"/>
            <w:tcBorders>
              <w:top w:val="single" w:color="000000" w:sz="4" w:space="0"/>
              <w:left w:val="single" w:color="000000" w:sz="4" w:space="0"/>
              <w:bottom w:val="single" w:color="000000" w:sz="4" w:space="0"/>
              <w:right w:val="single" w:color="000000" w:sz="4" w:space="0"/>
            </w:tcBorders>
            <w:noWrap w:val="0"/>
            <w:vAlign w:val="center"/>
          </w:tcPr>
          <w:p w14:paraId="3AFBB2F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最低服务期3年</w:t>
            </w:r>
          </w:p>
          <w:p w14:paraId="2DE728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（含试用期）</w:t>
            </w:r>
          </w:p>
        </w:tc>
      </w:tr>
      <w:tr w14:paraId="1275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1940" w:type="dxa"/>
            <w:tcBorders>
              <w:top w:val="single" w:color="000000" w:sz="4" w:space="0"/>
              <w:left w:val="single" w:color="000000" w:sz="4" w:space="0"/>
              <w:bottom w:val="single" w:color="000000" w:sz="4" w:space="0"/>
              <w:right w:val="single" w:color="000000" w:sz="4" w:space="0"/>
            </w:tcBorders>
            <w:noWrap w:val="0"/>
            <w:vAlign w:val="center"/>
          </w:tcPr>
          <w:p w14:paraId="3E64FD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Style w:val="6"/>
                <w:rFonts w:hint="default" w:ascii="Times New Roman" w:hAnsi="Times New Roman" w:eastAsia="仿宋_GB2312" w:cs="Times New Roman"/>
                <w:color w:val="auto"/>
                <w:sz w:val="24"/>
                <w:szCs w:val="24"/>
                <w:lang w:val="en-US" w:eastAsia="zh-CN" w:bidi="ar"/>
              </w:rPr>
              <w:t>漯河市第三初级中学</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226866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52B40DE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eastAsia" w:ascii="Times New Roman" w:hAnsi="Times New Roman" w:eastAsia="仿宋_GB2312" w:cs="Times New Roman"/>
                <w:i w:val="0"/>
                <w:iCs w:val="0"/>
                <w:color w:val="auto"/>
                <w:kern w:val="0"/>
                <w:sz w:val="24"/>
                <w:szCs w:val="24"/>
                <w:u w:val="none"/>
                <w:lang w:val="en-US" w:eastAsia="zh-CN" w:bidi="ar"/>
              </w:rPr>
              <w:t>硕士研究生为1990年1月1日及以后出生，博士研究生和副高级职称可放宽至1980年1月1日及以后出生。</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46CAF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硕士研究生及以上学历学位</w:t>
            </w:r>
          </w:p>
        </w:tc>
        <w:tc>
          <w:tcPr>
            <w:tcW w:w="3699" w:type="dxa"/>
            <w:tcBorders>
              <w:top w:val="single" w:color="000000" w:sz="4" w:space="0"/>
              <w:left w:val="single" w:color="000000" w:sz="4" w:space="0"/>
              <w:bottom w:val="single" w:color="000000" w:sz="4" w:space="0"/>
              <w:right w:val="single" w:color="000000" w:sz="4" w:space="0"/>
            </w:tcBorders>
            <w:noWrap w:val="0"/>
            <w:vAlign w:val="center"/>
          </w:tcPr>
          <w:p w14:paraId="135903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物理学（070200）</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学科教学（物理）（045105）</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CBC963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仿宋_GB2312" w:cs="Times New Roman"/>
                <w:i w:val="0"/>
                <w:iCs w:val="0"/>
                <w:color w:val="auto"/>
                <w:kern w:val="2"/>
                <w:sz w:val="24"/>
                <w:szCs w:val="24"/>
                <w:u w:val="none"/>
                <w:lang w:val="en-US" w:eastAsia="zh-CN" w:bidi="ar-SA"/>
              </w:rPr>
            </w:pPr>
          </w:p>
        </w:tc>
        <w:tc>
          <w:tcPr>
            <w:tcW w:w="2423" w:type="dxa"/>
            <w:tcBorders>
              <w:top w:val="single" w:color="000000" w:sz="4" w:space="0"/>
              <w:left w:val="single" w:color="000000" w:sz="4" w:space="0"/>
              <w:bottom w:val="single" w:color="000000" w:sz="4" w:space="0"/>
              <w:right w:val="single" w:color="000000" w:sz="4" w:space="0"/>
            </w:tcBorders>
            <w:noWrap w:val="0"/>
            <w:vAlign w:val="center"/>
          </w:tcPr>
          <w:p w14:paraId="0795CC4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eastAsia" w:ascii="Times New Roman" w:hAnsi="Times New Roman" w:eastAsia="仿宋_GB2312" w:cs="Times New Roman"/>
                <w:i w:val="0"/>
                <w:iCs w:val="0"/>
                <w:color w:val="auto"/>
                <w:kern w:val="0"/>
                <w:sz w:val="24"/>
                <w:szCs w:val="24"/>
                <w:u w:val="none"/>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具有相应教师资格证；2.最低服务期3年（含试用期）。</w:t>
            </w:r>
          </w:p>
        </w:tc>
      </w:tr>
      <w:tr w14:paraId="529D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jc w:val="center"/>
        </w:trPr>
        <w:tc>
          <w:tcPr>
            <w:tcW w:w="1940" w:type="dxa"/>
            <w:tcBorders>
              <w:top w:val="single" w:color="000000" w:sz="4" w:space="0"/>
              <w:left w:val="single" w:color="000000" w:sz="4" w:space="0"/>
              <w:bottom w:val="single" w:color="000000" w:sz="4" w:space="0"/>
              <w:right w:val="single" w:color="000000" w:sz="4" w:space="0"/>
            </w:tcBorders>
            <w:noWrap w:val="0"/>
            <w:vAlign w:val="center"/>
          </w:tcPr>
          <w:p w14:paraId="1C2401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Style w:val="6"/>
                <w:rFonts w:hint="default" w:ascii="Times New Roman" w:hAnsi="Times New Roman" w:eastAsia="仿宋_GB2312" w:cs="Times New Roman"/>
                <w:color w:val="auto"/>
                <w:sz w:val="24"/>
                <w:szCs w:val="24"/>
                <w:lang w:val="en-US" w:eastAsia="zh-CN" w:bidi="ar"/>
              </w:rPr>
              <w:t>漯河市体育运动学校</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694748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0C8AC53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eastAsia" w:ascii="Times New Roman" w:hAnsi="Times New Roman" w:eastAsia="仿宋_GB2312" w:cs="Times New Roman"/>
                <w:i w:val="0"/>
                <w:iCs w:val="0"/>
                <w:color w:val="auto"/>
                <w:kern w:val="0"/>
                <w:sz w:val="24"/>
                <w:szCs w:val="24"/>
                <w:u w:val="none"/>
                <w:lang w:val="en-US" w:eastAsia="zh-CN" w:bidi="ar"/>
              </w:rPr>
              <w:t>硕士研究生为1990年1月1日及以后出生，博士研究生和副高级职称可放宽至1980年1月1日及以后出生。</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85332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硕士研究生及以上学历学位</w:t>
            </w:r>
          </w:p>
        </w:tc>
        <w:tc>
          <w:tcPr>
            <w:tcW w:w="3699" w:type="dxa"/>
            <w:tcBorders>
              <w:top w:val="single" w:color="000000" w:sz="4" w:space="0"/>
              <w:left w:val="single" w:color="000000" w:sz="4" w:space="0"/>
              <w:bottom w:val="single" w:color="000000" w:sz="4" w:space="0"/>
              <w:right w:val="single" w:color="000000" w:sz="4" w:space="0"/>
            </w:tcBorders>
            <w:noWrap w:val="0"/>
            <w:vAlign w:val="center"/>
          </w:tcPr>
          <w:p w14:paraId="2E7420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体育教学（045201）</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运动训练（045202）</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5D7D9ABB">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仿宋_GB2312" w:cs="Times New Roman"/>
                <w:i w:val="0"/>
                <w:iCs w:val="0"/>
                <w:color w:val="auto"/>
                <w:kern w:val="2"/>
                <w:sz w:val="24"/>
                <w:szCs w:val="24"/>
                <w:u w:val="none"/>
                <w:lang w:val="en-US" w:eastAsia="zh-CN" w:bidi="ar-SA"/>
              </w:rPr>
            </w:pPr>
          </w:p>
        </w:tc>
        <w:tc>
          <w:tcPr>
            <w:tcW w:w="2423" w:type="dxa"/>
            <w:tcBorders>
              <w:top w:val="single" w:color="000000" w:sz="4" w:space="0"/>
              <w:left w:val="single" w:color="000000" w:sz="4" w:space="0"/>
              <w:bottom w:val="single" w:color="000000" w:sz="4" w:space="0"/>
              <w:right w:val="single" w:color="000000" w:sz="4" w:space="0"/>
            </w:tcBorders>
            <w:noWrap w:val="0"/>
            <w:vAlign w:val="center"/>
          </w:tcPr>
          <w:p w14:paraId="5900769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最低服务期3年</w:t>
            </w:r>
          </w:p>
          <w:p w14:paraId="221626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（含试用期）</w:t>
            </w:r>
          </w:p>
        </w:tc>
      </w:tr>
      <w:tr w14:paraId="0E65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jc w:val="center"/>
        </w:trPr>
        <w:tc>
          <w:tcPr>
            <w:tcW w:w="1940" w:type="dxa"/>
            <w:tcBorders>
              <w:top w:val="single" w:color="000000" w:sz="4" w:space="0"/>
              <w:left w:val="single" w:color="000000" w:sz="4" w:space="0"/>
              <w:bottom w:val="single" w:color="000000" w:sz="4" w:space="0"/>
              <w:right w:val="single" w:color="000000" w:sz="4" w:space="0"/>
            </w:tcBorders>
            <w:noWrap w:val="0"/>
            <w:vAlign w:val="center"/>
          </w:tcPr>
          <w:p w14:paraId="7F7BAF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Style w:val="6"/>
                <w:rFonts w:hint="default" w:ascii="Times New Roman" w:hAnsi="Times New Roman" w:eastAsia="仿宋_GB2312" w:cs="Times New Roman"/>
                <w:color w:val="auto"/>
                <w:sz w:val="24"/>
                <w:szCs w:val="24"/>
                <w:lang w:val="en-US" w:eastAsia="zh-CN" w:bidi="ar"/>
              </w:rPr>
              <w:t>漯河市实验小学</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682D4C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58EC668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Times New Roman" w:hAnsi="Times New Roman" w:eastAsia="仿宋_GB2312" w:cs="Times New Roman"/>
                <w:i w:val="0"/>
                <w:iCs w:val="0"/>
                <w:color w:val="auto"/>
                <w:kern w:val="2"/>
                <w:sz w:val="24"/>
                <w:szCs w:val="24"/>
                <w:u w:val="none"/>
                <w:lang w:val="en-US" w:eastAsia="zh-CN" w:bidi="ar-SA"/>
              </w:rPr>
            </w:pPr>
            <w:r>
              <w:rPr>
                <w:rFonts w:hint="eastAsia" w:ascii="Times New Roman" w:hAnsi="Times New Roman" w:eastAsia="仿宋_GB2312" w:cs="Times New Roman"/>
                <w:i w:val="0"/>
                <w:iCs w:val="0"/>
                <w:color w:val="auto"/>
                <w:kern w:val="0"/>
                <w:sz w:val="24"/>
                <w:szCs w:val="24"/>
                <w:u w:val="none"/>
                <w:lang w:val="en-US" w:eastAsia="zh-CN" w:bidi="ar"/>
              </w:rPr>
              <w:t>本科毕业生为1995年1月1日及以后出生，硕士研究生为1990年1月1日及以后出生，博士研究生和副高级职称可放宽至1980年1月1日及以后出生。</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45BBB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“双一流”建设高校本科（学科）毕业生及以上学历学位</w:t>
            </w:r>
          </w:p>
        </w:tc>
        <w:tc>
          <w:tcPr>
            <w:tcW w:w="3699" w:type="dxa"/>
            <w:tcBorders>
              <w:top w:val="single" w:color="000000" w:sz="4" w:space="0"/>
              <w:left w:val="single" w:color="000000" w:sz="4" w:space="0"/>
              <w:bottom w:val="single" w:color="000000" w:sz="4" w:space="0"/>
              <w:right w:val="single" w:color="000000" w:sz="4" w:space="0"/>
            </w:tcBorders>
            <w:noWrap w:val="0"/>
            <w:vAlign w:val="center"/>
          </w:tcPr>
          <w:p w14:paraId="6D65D953">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firstLineChars="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本科：</w:t>
            </w:r>
          </w:p>
          <w:p w14:paraId="2D5F09E6">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firstLineChars="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电子信息类（0807）</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自动化类（0808）</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电气类（0806）</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力学类（0801）</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航空航天类（0820）</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兵器类（0821）</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环境科学与工程（0825）</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计算机类</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0809</w:t>
            </w:r>
            <w:r>
              <w:rPr>
                <w:rFonts w:hint="eastAsia" w:ascii="Times New Roman" w:hAnsi="Times New Roman" w:eastAsia="仿宋_GB2312" w:cs="Times New Roman"/>
                <w:i w:val="0"/>
                <w:iCs w:val="0"/>
                <w:color w:val="auto"/>
                <w:kern w:val="0"/>
                <w:sz w:val="24"/>
                <w:szCs w:val="24"/>
                <w:u w:val="none"/>
                <w:lang w:val="en-US" w:eastAsia="zh-CN" w:bidi="ar"/>
              </w:rPr>
              <w:t>）</w:t>
            </w:r>
          </w:p>
          <w:p w14:paraId="189D6346">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firstLineChars="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研究生</w:t>
            </w:r>
            <w:r>
              <w:rPr>
                <w:rFonts w:hint="eastAsia" w:ascii="Times New Roman" w:hAnsi="Times New Roman" w:eastAsia="仿宋_GB2312" w:cs="Times New Roman"/>
                <w:i w:val="0"/>
                <w:iCs w:val="0"/>
                <w:color w:val="auto"/>
                <w:kern w:val="0"/>
                <w:sz w:val="24"/>
                <w:szCs w:val="24"/>
                <w:u w:val="none"/>
                <w:lang w:val="en-US" w:eastAsia="zh-CN" w:bidi="ar"/>
              </w:rPr>
              <w:t>：</w:t>
            </w:r>
          </w:p>
          <w:p w14:paraId="6271A7A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交叉学科（14）</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计算机科学与技术（0812）</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软件工程（0835）</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网络空间安全（0839）</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1749E61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仿宋_GB2312" w:cs="Times New Roman"/>
                <w:i w:val="0"/>
                <w:iCs w:val="0"/>
                <w:color w:val="auto"/>
                <w:kern w:val="2"/>
                <w:sz w:val="24"/>
                <w:szCs w:val="24"/>
                <w:u w:val="none"/>
                <w:lang w:val="en-US" w:eastAsia="zh-CN" w:bidi="ar-SA"/>
              </w:rPr>
            </w:pPr>
          </w:p>
        </w:tc>
        <w:tc>
          <w:tcPr>
            <w:tcW w:w="2423" w:type="dxa"/>
            <w:tcBorders>
              <w:top w:val="single" w:color="000000" w:sz="4" w:space="0"/>
              <w:left w:val="single" w:color="000000" w:sz="4" w:space="0"/>
              <w:bottom w:val="single" w:color="000000" w:sz="4" w:space="0"/>
              <w:right w:val="single" w:color="000000" w:sz="4" w:space="0"/>
            </w:tcBorders>
            <w:noWrap w:val="0"/>
            <w:vAlign w:val="center"/>
          </w:tcPr>
          <w:p w14:paraId="297A496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具有相应教师资格证；</w:t>
            </w:r>
          </w:p>
          <w:p w14:paraId="520F0CE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eastAsia" w:ascii="Times New Roman" w:hAnsi="Times New Roman" w:eastAsia="仿宋_GB2312" w:cs="Times New Roman"/>
                <w:i w:val="0"/>
                <w:iCs w:val="0"/>
                <w:color w:val="auto"/>
                <w:kern w:val="0"/>
                <w:sz w:val="24"/>
                <w:szCs w:val="24"/>
                <w:u w:val="none"/>
                <w:lang w:val="en-US" w:eastAsia="zh-CN" w:bidi="ar"/>
              </w:rPr>
              <w:t>2.</w:t>
            </w:r>
            <w:r>
              <w:rPr>
                <w:rFonts w:hint="default" w:ascii="Times New Roman" w:hAnsi="Times New Roman" w:eastAsia="仿宋_GB2312" w:cs="Times New Roman"/>
                <w:i w:val="0"/>
                <w:iCs w:val="0"/>
                <w:color w:val="auto"/>
                <w:kern w:val="0"/>
                <w:sz w:val="24"/>
                <w:szCs w:val="24"/>
                <w:u w:val="none"/>
                <w:lang w:val="en-US" w:eastAsia="zh-CN" w:bidi="ar"/>
              </w:rPr>
              <w:t>最低服务期3年（含试用期）。</w:t>
            </w:r>
          </w:p>
        </w:tc>
      </w:tr>
      <w:tr w14:paraId="221B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vAlign w:val="center"/>
          </w:tcPr>
          <w:p w14:paraId="68AE04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Style w:val="6"/>
                <w:rFonts w:hint="default" w:ascii="Times New Roman" w:hAnsi="Times New Roman" w:eastAsia="仿宋_GB2312" w:cs="Times New Roman"/>
                <w:color w:val="auto"/>
                <w:sz w:val="24"/>
                <w:szCs w:val="24"/>
                <w:lang w:val="en-US" w:eastAsia="zh-CN" w:bidi="ar"/>
              </w:rPr>
              <w:t>漯河市第二实验小学</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218DDF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2381" w:type="dxa"/>
            <w:tcBorders>
              <w:top w:val="single" w:color="000000" w:sz="4" w:space="0"/>
              <w:left w:val="single" w:color="000000" w:sz="4" w:space="0"/>
              <w:bottom w:val="single" w:color="000000" w:sz="4" w:space="0"/>
              <w:right w:val="single" w:color="000000" w:sz="4" w:space="0"/>
            </w:tcBorders>
            <w:noWrap w:val="0"/>
            <w:vAlign w:val="center"/>
          </w:tcPr>
          <w:p w14:paraId="4F5C41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eastAsia" w:ascii="Times New Roman" w:hAnsi="Times New Roman" w:eastAsia="仿宋_GB2312" w:cs="Times New Roman"/>
                <w:i w:val="0"/>
                <w:iCs w:val="0"/>
                <w:color w:val="auto"/>
                <w:kern w:val="0"/>
                <w:sz w:val="24"/>
                <w:szCs w:val="24"/>
                <w:u w:val="none"/>
                <w:lang w:val="en-US" w:eastAsia="zh-CN" w:bidi="ar"/>
              </w:rPr>
              <w:t>硕士研究生为1990年1月1日及以后出生，博士研究生和副高级职称可放宽至1980年1月1日及以后出生。</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E79E3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硕士研究生及以上学历学位</w:t>
            </w:r>
          </w:p>
        </w:tc>
        <w:tc>
          <w:tcPr>
            <w:tcW w:w="3699" w:type="dxa"/>
            <w:tcBorders>
              <w:top w:val="single" w:color="000000" w:sz="4" w:space="0"/>
              <w:left w:val="single" w:color="000000" w:sz="4" w:space="0"/>
              <w:bottom w:val="single" w:color="000000" w:sz="4" w:space="0"/>
              <w:right w:val="single" w:color="000000" w:sz="4" w:space="0"/>
            </w:tcBorders>
            <w:noWrap w:val="0"/>
            <w:vAlign w:val="center"/>
          </w:tcPr>
          <w:p w14:paraId="3D55C1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课程与教学论（数学）（040102）</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学科教学（数学）（045104）</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小学教育（045115）</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基础数学（070101）</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计算数学（070102）</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应用数学（070104）</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B772B7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仿宋_GB2312" w:cs="Times New Roman"/>
                <w:i w:val="0"/>
                <w:iCs w:val="0"/>
                <w:color w:val="auto"/>
                <w:kern w:val="2"/>
                <w:sz w:val="24"/>
                <w:szCs w:val="24"/>
                <w:u w:val="none"/>
                <w:lang w:val="en-US" w:eastAsia="zh-CN" w:bidi="ar-SA"/>
              </w:rPr>
            </w:pPr>
          </w:p>
        </w:tc>
        <w:tc>
          <w:tcPr>
            <w:tcW w:w="2423" w:type="dxa"/>
            <w:tcBorders>
              <w:top w:val="single" w:color="000000" w:sz="4" w:space="0"/>
              <w:left w:val="single" w:color="000000" w:sz="4" w:space="0"/>
              <w:bottom w:val="single" w:color="000000" w:sz="4" w:space="0"/>
              <w:right w:val="single" w:color="000000" w:sz="4" w:space="0"/>
            </w:tcBorders>
            <w:noWrap w:val="0"/>
            <w:vAlign w:val="center"/>
          </w:tcPr>
          <w:p w14:paraId="216FE8F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具有相应教师资格证；</w:t>
            </w:r>
          </w:p>
          <w:p w14:paraId="11D1830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2.最低服务期3年（含试用期）。</w:t>
            </w:r>
          </w:p>
        </w:tc>
      </w:tr>
    </w:tbl>
    <w:p w14:paraId="35F5E7DA">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备注：学科参照国家教育行政部门制定的学科专业目录。博士生、留学归国等应聘人员所学学科专业与资格条件要求的学科专业相近但不在选定参考目录的，结合所学课程、研究方向等进行审查。</w:t>
      </w:r>
    </w:p>
    <w:p w14:paraId="7C42BC0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C22E5"/>
    <w:rsid w:val="21FC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5"/>
    <w:basedOn w:val="1"/>
    <w:next w:val="1"/>
    <w:qFormat/>
    <w:uiPriority w:val="2"/>
    <w:pPr>
      <w:ind w:left="1680"/>
    </w:pPr>
  </w:style>
  <w:style w:type="paragraph" w:styleId="3">
    <w:name w:val="footer"/>
    <w:basedOn w:val="1"/>
    <w:next w:val="2"/>
    <w:uiPriority w:val="0"/>
    <w:pPr>
      <w:tabs>
        <w:tab w:val="center" w:pos="4153"/>
        <w:tab w:val="right" w:pos="8306"/>
      </w:tabs>
      <w:snapToGrid w:val="0"/>
      <w:jc w:val="left"/>
    </w:pPr>
    <w:rPr>
      <w:sz w:val="18"/>
    </w:rPr>
  </w:style>
  <w:style w:type="character" w:customStyle="1" w:styleId="6">
    <w:name w:val="font91"/>
    <w:basedOn w:val="5"/>
    <w:qFormat/>
    <w:uiPriority w:val="0"/>
    <w:rPr>
      <w:rFonts w:hint="eastAsia" w:ascii="宋体" w:hAnsi="宋体" w:eastAsia="宋体" w:cs="宋体"/>
      <w:color w:val="000000"/>
      <w:sz w:val="32"/>
      <w:szCs w:val="32"/>
      <w:u w:val="none"/>
    </w:rPr>
  </w:style>
  <w:style w:type="character" w:customStyle="1" w:styleId="7">
    <w:name w:val="font71"/>
    <w:basedOn w:val="5"/>
    <w:qFormat/>
    <w:uiPriority w:val="0"/>
    <w:rPr>
      <w:rFonts w:ascii="华文中宋" w:hAnsi="华文中宋" w:eastAsia="华文中宋" w:cs="华文中宋"/>
      <w:color w:val="0070C0"/>
      <w:sz w:val="21"/>
      <w:szCs w:val="21"/>
      <w:u w:val="none"/>
    </w:rPr>
  </w:style>
  <w:style w:type="character" w:customStyle="1" w:styleId="8">
    <w:name w:val="font101"/>
    <w:basedOn w:val="5"/>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2025-12-29T10:40:00Z</dcterms:created>
  <dc:creator>benny</dc:creator>
  <cp:lastModifiedBy>benny</cp:lastModifiedBy>
  <dcterms:modified xsi:type="dcterms:W3CDTF">2025-12-29T10:40:45Z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BD8167C732674144B137CCF8B4B88872_11</vt:lpwstr>
  </property>
  <property fmtid="{D5CDD505-2E9C-101B-9397-08002B2CF9AE}" pid="4" name="KSOTemplateDocerSaveRecord">
    <vt:lpwstr>eyJoZGlkIjoiN2E4OWE2ZDg5ZjFkMTUzZjA3OWEwYzg0ODEyYThiZGMiLCJ1c2VySWQiOiI0NDI3MDY4ODAifQ==</vt:lpwstr>
  </property>
</Properties>
</file>