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top"/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附件8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highlight w:val="none"/>
          <w:u w:val="none"/>
          <w:lang w:val="en-US" w:eastAsia="zh-CN" w:bidi="ar"/>
        </w:rPr>
        <w:t>漯河市中医院人才引进报名表</w:t>
      </w:r>
    </w:p>
    <w:bookmarkEnd w:id="0"/>
    <w:tbl>
      <w:tblPr>
        <w:tblStyle w:val="3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374"/>
        <w:gridCol w:w="995"/>
        <w:gridCol w:w="305"/>
        <w:gridCol w:w="872"/>
        <w:gridCol w:w="415"/>
        <w:gridCol w:w="1282"/>
        <w:gridCol w:w="1176"/>
        <w:gridCol w:w="975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民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职业资格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  历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  校  名  称</w:t>
            </w:r>
          </w:p>
        </w:tc>
        <w:tc>
          <w:tcPr>
            <w:tcW w:w="1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科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  士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  士</w:t>
            </w: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工作经历及实习培训经历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实习、工作、培训单位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288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2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承诺声明</w:t>
            </w:r>
          </w:p>
        </w:tc>
        <w:tc>
          <w:tcPr>
            <w:tcW w:w="828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上述填写内容真实完整准确，如有不实，本人愿承担取消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资格的责任。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申请人（签名）：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96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45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6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45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本表填写完整后请用A4纸打印，一式2份。请不要随意更改格式。</w:t>
      </w:r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6CEA72FA"/>
    <w:rsid w:val="11345AD2"/>
    <w:rsid w:val="21175116"/>
    <w:rsid w:val="24DB3B16"/>
    <w:rsid w:val="4A03256B"/>
    <w:rsid w:val="5CDF2C7C"/>
    <w:rsid w:val="6CE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2025-12-30T08:56:00Z</dcterms:created>
  <dc:creator>ZH</dc:creator>
  <cp:lastModifiedBy>ZH</cp:lastModifiedBy>
  <dcterms:modified xsi:type="dcterms:W3CDTF">2025-12-30T08:57:06Z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2867F7020E2D415AA73BB98777596C2D_11</vt:lpwstr>
  </property>
</Properties>
</file>