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8056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textAlignment w:val="auto"/>
        <w:rPr>
          <w:rFonts w:eastAsia="黑体"/>
          <w:sz w:val="33"/>
          <w:szCs w:val="33"/>
        </w:rPr>
      </w:pPr>
      <w:r>
        <w:rPr>
          <w:rFonts w:eastAsia="黑体"/>
          <w:sz w:val="33"/>
          <w:szCs w:val="33"/>
        </w:rPr>
        <w:t>附件</w:t>
      </w:r>
    </w:p>
    <w:p w14:paraId="3EFC31E5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中共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广安市委组织部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公开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遴选</w:t>
      </w:r>
    </w:p>
    <w:p w14:paraId="40464E74">
      <w:pPr>
        <w:keepNext w:val="0"/>
        <w:keepLines w:val="0"/>
        <w:pageBreakBefore w:val="0"/>
        <w:kinsoku/>
        <w:overflowPunct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报名登记表</w:t>
      </w:r>
    </w:p>
    <w:bookmarkEnd w:id="0"/>
    <w:tbl>
      <w:tblPr>
        <w:tblStyle w:val="5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617"/>
        <w:gridCol w:w="647"/>
        <w:gridCol w:w="507"/>
        <w:gridCol w:w="108"/>
        <w:gridCol w:w="1035"/>
        <w:gridCol w:w="11"/>
        <w:gridCol w:w="100"/>
        <w:gridCol w:w="1054"/>
        <w:gridCol w:w="152"/>
        <w:gridCol w:w="683"/>
        <w:gridCol w:w="398"/>
        <w:gridCol w:w="128"/>
        <w:gridCol w:w="707"/>
        <w:gridCol w:w="848"/>
        <w:gridCol w:w="852"/>
        <w:gridCol w:w="1120"/>
      </w:tblGrid>
      <w:tr w14:paraId="719CD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2EC6803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 名</w:t>
            </w:r>
          </w:p>
        </w:tc>
        <w:tc>
          <w:tcPr>
            <w:tcW w:w="1262" w:type="dxa"/>
            <w:gridSpan w:val="3"/>
            <w:noWrap/>
            <w:vAlign w:val="center"/>
          </w:tcPr>
          <w:p w14:paraId="13D3556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 w14:paraId="6F2B8A5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  别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3AB7E33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14:paraId="3A6EFBF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250B48F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restart"/>
            <w:noWrap/>
            <w:vAlign w:val="center"/>
          </w:tcPr>
          <w:p w14:paraId="66D199C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照 片</w:t>
            </w:r>
          </w:p>
        </w:tc>
      </w:tr>
      <w:tr w14:paraId="55F59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61155F4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民  族</w:t>
            </w:r>
          </w:p>
        </w:tc>
        <w:tc>
          <w:tcPr>
            <w:tcW w:w="1262" w:type="dxa"/>
            <w:gridSpan w:val="3"/>
            <w:noWrap/>
            <w:vAlign w:val="center"/>
          </w:tcPr>
          <w:p w14:paraId="6A16CC7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 w14:paraId="0A1DE43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籍  贯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6BB9298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14:paraId="75AD281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 生 地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75B0792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17BCFC3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AED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51C5868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3"/>
            <w:noWrap/>
            <w:vAlign w:val="center"/>
          </w:tcPr>
          <w:p w14:paraId="3C13047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noWrap/>
            <w:vAlign w:val="center"/>
          </w:tcPr>
          <w:p w14:paraId="6A029E9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参工时间</w:t>
            </w:r>
          </w:p>
        </w:tc>
        <w:tc>
          <w:tcPr>
            <w:tcW w:w="1206" w:type="dxa"/>
            <w:gridSpan w:val="2"/>
            <w:noWrap/>
            <w:vAlign w:val="center"/>
          </w:tcPr>
          <w:p w14:paraId="77AD19B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9" w:type="dxa"/>
            <w:gridSpan w:val="3"/>
            <w:noWrap/>
            <w:vAlign w:val="center"/>
          </w:tcPr>
          <w:p w14:paraId="608B178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登记时间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6347023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72" w:type="dxa"/>
            <w:gridSpan w:val="2"/>
            <w:vMerge w:val="continue"/>
            <w:noWrap/>
            <w:vAlign w:val="center"/>
          </w:tcPr>
          <w:p w14:paraId="52F24B4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B4B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46" w:type="dxa"/>
            <w:vMerge w:val="restart"/>
            <w:noWrap/>
            <w:vAlign w:val="center"/>
          </w:tcPr>
          <w:p w14:paraId="72634A8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学历学位</w:t>
            </w:r>
          </w:p>
        </w:tc>
        <w:tc>
          <w:tcPr>
            <w:tcW w:w="1264" w:type="dxa"/>
            <w:gridSpan w:val="2"/>
            <w:noWrap/>
            <w:vAlign w:val="center"/>
          </w:tcPr>
          <w:p w14:paraId="1DEA179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全日制</w:t>
            </w:r>
          </w:p>
          <w:p w14:paraId="5A72764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761" w:type="dxa"/>
            <w:gridSpan w:val="5"/>
            <w:noWrap/>
            <w:vAlign w:val="center"/>
          </w:tcPr>
          <w:p w14:paraId="25532966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67C3698B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 w14:paraId="16093C38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CDB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46" w:type="dxa"/>
            <w:vMerge w:val="continue"/>
            <w:noWrap/>
            <w:vAlign w:val="center"/>
          </w:tcPr>
          <w:p w14:paraId="2EED14EA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noWrap/>
            <w:vAlign w:val="center"/>
          </w:tcPr>
          <w:p w14:paraId="7DF665A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在  职</w:t>
            </w:r>
          </w:p>
          <w:p w14:paraId="5A0B2960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教  育</w:t>
            </w:r>
          </w:p>
        </w:tc>
        <w:tc>
          <w:tcPr>
            <w:tcW w:w="1761" w:type="dxa"/>
            <w:gridSpan w:val="5"/>
            <w:noWrap/>
            <w:vAlign w:val="center"/>
          </w:tcPr>
          <w:p w14:paraId="0F77081C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06" w:type="dxa"/>
            <w:gridSpan w:val="2"/>
            <w:noWrap/>
            <w:vAlign w:val="center"/>
          </w:tcPr>
          <w:p w14:paraId="24CE739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毕业院校及专业</w:t>
            </w:r>
          </w:p>
        </w:tc>
        <w:tc>
          <w:tcPr>
            <w:tcW w:w="4736" w:type="dxa"/>
            <w:gridSpan w:val="7"/>
            <w:noWrap/>
            <w:vAlign w:val="center"/>
          </w:tcPr>
          <w:p w14:paraId="1D164182">
            <w:pPr>
              <w:keepNext w:val="0"/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433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23D6B43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身份证号码</w:t>
            </w:r>
          </w:p>
        </w:tc>
        <w:tc>
          <w:tcPr>
            <w:tcW w:w="3614" w:type="dxa"/>
            <w:gridSpan w:val="8"/>
            <w:noWrap/>
            <w:vAlign w:val="center"/>
          </w:tcPr>
          <w:p w14:paraId="2144A4D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916" w:type="dxa"/>
            <w:gridSpan w:val="4"/>
            <w:noWrap/>
            <w:vAlign w:val="center"/>
          </w:tcPr>
          <w:p w14:paraId="71D1A8B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2820" w:type="dxa"/>
            <w:gridSpan w:val="3"/>
            <w:noWrap/>
            <w:vAlign w:val="center"/>
          </w:tcPr>
          <w:p w14:paraId="1F62DE9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EC0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3102E6D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现工作单位及职务职级</w:t>
            </w:r>
          </w:p>
        </w:tc>
        <w:tc>
          <w:tcPr>
            <w:tcW w:w="8350" w:type="dxa"/>
            <w:gridSpan w:val="15"/>
            <w:noWrap/>
            <w:vAlign w:val="center"/>
          </w:tcPr>
          <w:p w14:paraId="05E0E16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23E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910" w:type="dxa"/>
            <w:gridSpan w:val="3"/>
            <w:noWrap/>
            <w:vAlign w:val="center"/>
          </w:tcPr>
          <w:p w14:paraId="44FF7941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是否选调生</w:t>
            </w:r>
          </w:p>
        </w:tc>
        <w:tc>
          <w:tcPr>
            <w:tcW w:w="1650" w:type="dxa"/>
            <w:gridSpan w:val="3"/>
            <w:noWrap/>
            <w:vAlign w:val="center"/>
          </w:tcPr>
          <w:p w14:paraId="2B69CE45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2000" w:type="dxa"/>
            <w:gridSpan w:val="5"/>
            <w:noWrap/>
            <w:vAlign w:val="center"/>
          </w:tcPr>
          <w:p w14:paraId="131E16AF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是否具有2年以上基层工作经历</w:t>
            </w:r>
          </w:p>
        </w:tc>
        <w:tc>
          <w:tcPr>
            <w:tcW w:w="1233" w:type="dxa"/>
            <w:gridSpan w:val="3"/>
            <w:noWrap/>
            <w:vAlign w:val="center"/>
          </w:tcPr>
          <w:p w14:paraId="3B90A43E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700" w:type="dxa"/>
            <w:gridSpan w:val="2"/>
            <w:noWrap/>
            <w:vAlign w:val="center"/>
          </w:tcPr>
          <w:p w14:paraId="13B6C1A4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是否存在需要</w:t>
            </w:r>
          </w:p>
          <w:p w14:paraId="344E37C3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回避的情形</w:t>
            </w:r>
          </w:p>
        </w:tc>
        <w:tc>
          <w:tcPr>
            <w:tcW w:w="1120" w:type="dxa"/>
            <w:noWrap/>
            <w:vAlign w:val="center"/>
          </w:tcPr>
          <w:p w14:paraId="57EA491B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</w:tr>
      <w:tr w14:paraId="0545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0" w:hRule="atLeast"/>
          <w:jc w:val="center"/>
        </w:trPr>
        <w:tc>
          <w:tcPr>
            <w:tcW w:w="1910" w:type="dxa"/>
            <w:gridSpan w:val="3"/>
            <w:shd w:val="clear" w:color="auto" w:fill="auto"/>
            <w:noWrap/>
            <w:vAlign w:val="center"/>
          </w:tcPr>
          <w:p w14:paraId="0647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存在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未满最低服务年限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或违反其他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t>转任限制性规定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情形</w:t>
            </w:r>
          </w:p>
        </w:tc>
        <w:tc>
          <w:tcPr>
            <w:tcW w:w="1650" w:type="dxa"/>
            <w:gridSpan w:val="3"/>
            <w:shd w:val="clear" w:color="auto" w:fill="auto"/>
            <w:noWrap/>
            <w:vAlign w:val="center"/>
          </w:tcPr>
          <w:p w14:paraId="00DB02E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highlight w:val="none"/>
                <w:lang w:eastAsia="zh-CN"/>
              </w:rPr>
              <w:t>否</w:t>
            </w:r>
          </w:p>
          <w:p w14:paraId="39CC67E2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highlight w:val="none"/>
                <w:lang w:val="en-US" w:eastAsia="zh-CN"/>
              </w:rPr>
              <w:t>服务年限（    年）</w:t>
            </w:r>
          </w:p>
        </w:tc>
        <w:tc>
          <w:tcPr>
            <w:tcW w:w="2000" w:type="dxa"/>
            <w:gridSpan w:val="5"/>
            <w:noWrap/>
            <w:vAlign w:val="center"/>
          </w:tcPr>
          <w:p w14:paraId="4BE84FF9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是否在本级机关工作2年以上且在本机关工作1年以上</w:t>
            </w:r>
          </w:p>
        </w:tc>
        <w:tc>
          <w:tcPr>
            <w:tcW w:w="1233" w:type="dxa"/>
            <w:gridSpan w:val="3"/>
            <w:noWrap/>
            <w:vAlign w:val="center"/>
          </w:tcPr>
          <w:p w14:paraId="6B86F7D4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  <w:tc>
          <w:tcPr>
            <w:tcW w:w="1700" w:type="dxa"/>
            <w:gridSpan w:val="2"/>
            <w:noWrap/>
            <w:vAlign w:val="center"/>
          </w:tcPr>
          <w:p w14:paraId="6BDF3B6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是否在试用期或</w:t>
            </w:r>
          </w:p>
          <w:p w14:paraId="5A35F1E6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</w:rPr>
              <w:t>提拔担任领导职务未满1年</w:t>
            </w:r>
          </w:p>
        </w:tc>
        <w:tc>
          <w:tcPr>
            <w:tcW w:w="1120" w:type="dxa"/>
            <w:noWrap/>
            <w:vAlign w:val="center"/>
          </w:tcPr>
          <w:p w14:paraId="623DAE61">
            <w:pPr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eastAsia="zh-CN"/>
              </w:rPr>
              <w:t>否</w:t>
            </w:r>
          </w:p>
        </w:tc>
      </w:tr>
      <w:tr w14:paraId="395E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6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5B0F2C1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个人简历</w:t>
            </w:r>
          </w:p>
        </w:tc>
        <w:tc>
          <w:tcPr>
            <w:tcW w:w="8350" w:type="dxa"/>
            <w:gridSpan w:val="15"/>
            <w:noWrap/>
            <w:vAlign w:val="center"/>
          </w:tcPr>
          <w:p w14:paraId="6991F8D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E97A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75FD456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所受奖惩</w:t>
            </w:r>
          </w:p>
          <w:p w14:paraId="4991A20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情    况</w:t>
            </w:r>
          </w:p>
        </w:tc>
        <w:tc>
          <w:tcPr>
            <w:tcW w:w="8350" w:type="dxa"/>
            <w:gridSpan w:val="15"/>
            <w:noWrap/>
            <w:vAlign w:val="center"/>
          </w:tcPr>
          <w:p w14:paraId="1995228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FE5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1DAF68C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年度考核</w:t>
            </w:r>
          </w:p>
          <w:p w14:paraId="3369160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结    果</w:t>
            </w:r>
          </w:p>
        </w:tc>
        <w:tc>
          <w:tcPr>
            <w:tcW w:w="8350" w:type="dxa"/>
            <w:gridSpan w:val="15"/>
            <w:noWrap/>
            <w:vAlign w:val="center"/>
          </w:tcPr>
          <w:p w14:paraId="2F4786E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8A5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  <w:jc w:val="center"/>
        </w:trPr>
        <w:tc>
          <w:tcPr>
            <w:tcW w:w="1263" w:type="dxa"/>
            <w:gridSpan w:val="2"/>
            <w:noWrap/>
            <w:vAlign w:val="center"/>
          </w:tcPr>
          <w:p w14:paraId="4F667C7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独立撰写</w:t>
            </w:r>
          </w:p>
          <w:p w14:paraId="72AECAB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文稿情况</w:t>
            </w:r>
          </w:p>
        </w:tc>
        <w:tc>
          <w:tcPr>
            <w:tcW w:w="8350" w:type="dxa"/>
            <w:gridSpan w:val="15"/>
            <w:noWrap/>
            <w:vAlign w:val="center"/>
          </w:tcPr>
          <w:p w14:paraId="7DF8D8E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限最近3年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，公开发表的注明刊物名称和时间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）</w:t>
            </w:r>
          </w:p>
        </w:tc>
      </w:tr>
      <w:tr w14:paraId="2FE05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414A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家庭主要成员及社会关系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077A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称 谓</w:t>
            </w: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6C2E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 名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C5685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出生年月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D5A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政治面貌</w:t>
            </w: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6208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工作单位及职务</w:t>
            </w:r>
          </w:p>
        </w:tc>
      </w:tr>
      <w:tr w14:paraId="0A7D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27B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3301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C797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9615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1BFF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5539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8B2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5CE1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FDAF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DA18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ECF42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BA87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CFF0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838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B0FB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8AEE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89989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C2B3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049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40536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99A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F61E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38207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DC9C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E60C1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50C8D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D608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9F0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AC8E9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D384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2475C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263C8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E968B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36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5271F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DE8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C488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所在</w:t>
            </w:r>
          </w:p>
          <w:p w14:paraId="1D51396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单位</w:t>
            </w:r>
          </w:p>
          <w:p w14:paraId="26CE066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意见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4DBBB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（报名阶段此栏可暂不填写，进入面试资格复审阶段需由所在单位盖章）</w:t>
            </w:r>
          </w:p>
          <w:p w14:paraId="437954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520003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4F4B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31264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公务员</w:t>
            </w:r>
          </w:p>
          <w:p w14:paraId="1231434A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主管部门意见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28AB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both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（报名阶段此栏可暂不填写，进入面试资格复审阶段需由主管部门盖章）</w:t>
            </w:r>
          </w:p>
          <w:p w14:paraId="742781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4E2E76B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5C13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A64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资格审查意见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76D780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ind w:firstLine="5452" w:firstLineChars="2272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  <w:p w14:paraId="76DAA2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（盖章）      </w:t>
            </w:r>
          </w:p>
          <w:p w14:paraId="2E6756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autoSpaceDE/>
              <w:autoSpaceDN/>
              <w:bidi w:val="0"/>
              <w:adjustRightInd/>
              <w:spacing w:line="340" w:lineRule="exact"/>
              <w:ind w:right="100"/>
              <w:jc w:val="righ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年  月  日     </w:t>
            </w:r>
          </w:p>
        </w:tc>
      </w:tr>
      <w:tr w14:paraId="50C4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5073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备  注</w:t>
            </w:r>
          </w:p>
        </w:tc>
        <w:tc>
          <w:tcPr>
            <w:tcW w:w="83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C476E">
            <w:pPr>
              <w:keepNext w:val="0"/>
              <w:keepLines w:val="0"/>
              <w:pageBreakBefore w:val="0"/>
              <w:widowControl/>
              <w:kinsoku/>
              <w:overflowPunct/>
              <w:autoSpaceDE/>
              <w:autoSpaceDN/>
              <w:bidi w:val="0"/>
              <w:adjustRightInd/>
              <w:jc w:val="left"/>
              <w:textAlignment w:val="auto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094BA404">
      <w:pPr>
        <w:keepNext w:val="0"/>
        <w:keepLines w:val="0"/>
        <w:pageBreakBefore w:val="0"/>
        <w:widowControl/>
        <w:kinsoku/>
        <w:overflowPunct/>
        <w:autoSpaceDE/>
        <w:autoSpaceDN/>
        <w:bidi w:val="0"/>
        <w:adjustRightInd/>
        <w:snapToGrid w:val="0"/>
        <w:spacing w:line="320" w:lineRule="exact"/>
        <w:ind w:firstLine="480"/>
        <w:jc w:val="left"/>
        <w:textAlignment w:val="auto"/>
        <w:rPr>
          <w:rFonts w:eastAsia="方正仿宋_GBK"/>
          <w:kern w:val="0"/>
          <w:sz w:val="24"/>
        </w:rPr>
      </w:pPr>
      <w:r>
        <w:rPr>
          <w:rFonts w:eastAsia="方正仿宋_GBK"/>
          <w:kern w:val="0"/>
          <w:sz w:val="24"/>
        </w:rPr>
        <w:t>注：公务员主管部门意见栏，由公务员主管部门对表格内容进行审查，签署是否同意报考的意见，并加盖印章</w:t>
      </w:r>
      <w:r>
        <w:rPr>
          <w:rFonts w:hint="eastAsia" w:eastAsia="方正仿宋_GBK"/>
          <w:kern w:val="0"/>
          <w:sz w:val="24"/>
          <w:lang w:eastAsia="zh-CN"/>
        </w:rPr>
        <w:t>（在资格复审时提供盖章件）</w:t>
      </w:r>
      <w:r>
        <w:rPr>
          <w:rFonts w:eastAsia="方正仿宋_GBK"/>
          <w:kern w:val="0"/>
          <w:sz w:val="24"/>
        </w:rPr>
        <w:t>。</w:t>
      </w:r>
    </w:p>
    <w:p w14:paraId="12961425">
      <w:pPr>
        <w:spacing w:after="120" w:afterLines="50" w:line="480" w:lineRule="exact"/>
        <w:jc w:val="center"/>
        <w:outlineLvl w:val="0"/>
        <w:rPr>
          <w:rFonts w:eastAsia="方正小标宋简体"/>
          <w:sz w:val="44"/>
        </w:rPr>
      </w:pPr>
    </w:p>
    <w:p w14:paraId="4473CDD0">
      <w:pPr>
        <w:spacing w:after="120" w:afterLines="50" w:line="480" w:lineRule="exact"/>
        <w:jc w:val="center"/>
        <w:outlineLvl w:val="0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报名登记表填表须知</w:t>
      </w:r>
    </w:p>
    <w:p w14:paraId="7CAD7D32">
      <w:pPr>
        <w:widowControl/>
        <w:snapToGrid w:val="0"/>
        <w:spacing w:line="320" w:lineRule="exact"/>
        <w:jc w:val="left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</w:p>
    <w:p w14:paraId="00549DF0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1.报名登记表，须按填写说明逐项认真填写，不能遗漏，所填写内容要准确无误。需用电脑打印。</w:t>
      </w:r>
    </w:p>
    <w:p w14:paraId="67A5241B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2.“民族”栏填写民族全称，不能简称。</w:t>
      </w:r>
    </w:p>
    <w:p w14:paraId="7EE31AA7">
      <w:pPr>
        <w:widowControl/>
        <w:snapToGrid w:val="0"/>
        <w:spacing w:line="540" w:lineRule="exact"/>
        <w:ind w:firstLine="54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3.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栏填写祖籍所在地，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栏填写本人出生的地方。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籍贯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和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出生地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按现在的行政区划填写，要填写省、市或县的名称，如</w:t>
      </w:r>
      <w:r>
        <w:rPr>
          <w:rFonts w:hint="eastAsia"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四川岳池</w:t>
      </w:r>
      <w:r>
        <w:rPr>
          <w:rFonts w:hint="eastAsia"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。</w:t>
      </w:r>
    </w:p>
    <w:p w14:paraId="77CCA6F5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4.“政治面貌”栏，填写中共党员、中共预备党员。</w:t>
      </w:r>
    </w:p>
    <w:p w14:paraId="0B4C16A3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5.“出生年月”“参加工作时间”应按组织认定的时间填写，不能随意更改。填写时，年份一律用4位数字表示，月份一律用2位数字表示，中间用“.”分隔，如“1980.05”。</w:t>
      </w:r>
    </w:p>
    <w:p w14:paraId="336A384B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6.“登记时间”栏，填写登记为公务员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lang w:eastAsia="zh-CN"/>
        </w:rPr>
        <w:t>或</w:t>
      </w:r>
      <w:r>
        <w:rPr>
          <w:rFonts w:hint="eastAsia" w:ascii="Times New Roman" w:hAnsi="Times New Roman" w:eastAsia="方正仿宋_GBK" w:cs="方正仿宋_GBK"/>
          <w:color w:val="auto"/>
          <w:kern w:val="2"/>
          <w:sz w:val="33"/>
          <w:szCs w:val="33"/>
          <w:lang w:val="en-US" w:eastAsia="zh-CN" w:bidi="ar-SA"/>
        </w:rPr>
        <w:t>参照公务员法管理机关工作人员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身份时间。</w:t>
      </w:r>
    </w:p>
    <w:p w14:paraId="4B8A8758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7.“学历学位”栏填写本人通过全日制教育、在职教育取得的最高学历和学位。各类成人高等院校毕业生，应以国家教育行政部门或经其认可的部门、单位出具的有效学历证明为依据；接受党校教育的，以各级党校出具的有效证明为依据。党校获得的学历分两类：一类是国民教育学历，另一类是党校学历。党校学历，在学历前加“中央党校”或“省委党校”；函授教育的，在“毕业院校及专业”栏中注明。学历需填写规范的名称“大专”“大学”“研究生”“省委党校大学”“中央党校研究生”等，不能填写不规范名称。</w:t>
      </w:r>
    </w:p>
    <w:p w14:paraId="374A8987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 w14:paraId="65459D2D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9.“奖惩情况”栏，填写获得的奖励或记功；受处分的，要填写何年何月因何问题经何单位批准受何种处分，何年何月经何单位批准撤销何种处分。没有受奖励和处分的，要填“无”。</w:t>
      </w:r>
    </w:p>
    <w:p w14:paraId="1ACB2518">
      <w:pPr>
        <w:widowControl/>
        <w:snapToGrid w:val="0"/>
        <w:spacing w:line="540" w:lineRule="exact"/>
        <w:ind w:firstLine="540"/>
        <w:rPr>
          <w:rFonts w:hint="eastAsia" w:ascii="Times New Roman" w:hAnsi="Times New Roman" w:eastAsia="方正仿宋_GBK" w:cs="方正仿宋_GBK"/>
          <w:kern w:val="0"/>
          <w:sz w:val="33"/>
          <w:szCs w:val="33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10.“年度考核结果”栏填写</w:t>
      </w:r>
      <w:r>
        <w:rPr>
          <w:rFonts w:hint="eastAsia" w:ascii="Times New Roman" w:hAnsi="Times New Roman" w:eastAsia="方正仿宋_GBK" w:cs="方正仿宋_GBK"/>
          <w:sz w:val="33"/>
          <w:szCs w:val="33"/>
        </w:rPr>
        <w:t>近3年年度考核</w:t>
      </w:r>
      <w:r>
        <w:rPr>
          <w:rFonts w:hint="eastAsia" w:ascii="Times New Roman" w:hAnsi="Times New Roman" w:eastAsia="方正仿宋_GBK" w:cs="方正仿宋_GBK"/>
          <w:kern w:val="0"/>
          <w:sz w:val="33"/>
          <w:szCs w:val="33"/>
        </w:rPr>
        <w:t>情况，没有年度考核结果的，应采取写实的办法注明。</w:t>
      </w:r>
    </w:p>
    <w:p w14:paraId="75B1D2BE">
      <w:pPr>
        <w:spacing w:line="560" w:lineRule="exact"/>
        <w:ind w:firstLine="66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3"/>
          <w:szCs w:val="33"/>
          <w:highlight w:val="none"/>
          <w:lang w:val="en-US" w:eastAsia="zh-CN"/>
        </w:rPr>
        <w:t>11.“独立撰写文稿情况”栏填写最近3年的文稿撰写情况，公开发表的注明刊物名称和时间。</w:t>
      </w:r>
    </w:p>
    <w:p w14:paraId="6F9692F5"/>
    <w:sectPr>
      <w:headerReference r:id="rId3" w:type="default"/>
      <w:footerReference r:id="rId4" w:type="default"/>
      <w:pgSz w:w="11906" w:h="16838"/>
      <w:pgMar w:top="2041" w:right="1531" w:bottom="1701" w:left="1531" w:header="1134" w:footer="141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8D183">
    <w:pPr>
      <w:pStyle w:val="3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EFC391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40" w:lineRule="auto"/>
                            <w:ind w:left="420" w:leftChars="200" w:right="420" w:rightChars="200" w:firstLine="0" w:firstLineChars="0"/>
                            <w:textAlignment w:val="auto"/>
                            <w:rPr>
                              <w:rFonts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MUB0szDAREp96dEK&#10;7b4d+OxNcQZNZ/o58ZZvapSyZT48MIfBQPl4OuEeSykNUprBoqQy7su/zmM8+gUvJQ0GLaca74oS&#10;+V6jjwAMo+FGYz8a+qjuDCYXvUEtnYkLLsjRLJ1Rn/GeVjEHXExzZMppGM270A873iMXq1UXdLSu&#10;PlT9BUyhZWGrd5bHNFEqb1fHAGk7xaNAvSroVNxgDrueDW8mDvqf+y7q8T+x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YzvQD1AAAAAcBAAAPAAAAAAAAAAEAIAAAACIAAABkcnMvZG93bnJldi54&#10;bWxQSwECFAAUAAAACACHTuJAvXQbdjcCAABv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FC391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40" w:lineRule="auto"/>
                      <w:ind w:left="420" w:leftChars="200" w:right="420" w:rightChars="200" w:firstLine="0" w:firstLineChars="0"/>
                      <w:textAlignment w:val="auto"/>
                      <w:rPr>
                        <w:rFonts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D801C">
    <w:pPr>
      <w:pStyle w:val="4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C2175"/>
    <w:rsid w:val="0958005D"/>
    <w:rsid w:val="0E2F75DE"/>
    <w:rsid w:val="0F423341"/>
    <w:rsid w:val="167C538B"/>
    <w:rsid w:val="1C1D6E13"/>
    <w:rsid w:val="2DED6716"/>
    <w:rsid w:val="2E90368E"/>
    <w:rsid w:val="309A4933"/>
    <w:rsid w:val="36E52680"/>
    <w:rsid w:val="3A0B4B47"/>
    <w:rsid w:val="3A49193A"/>
    <w:rsid w:val="3E8732DD"/>
    <w:rsid w:val="3E9A1818"/>
    <w:rsid w:val="42CB4E20"/>
    <w:rsid w:val="439C2175"/>
    <w:rsid w:val="4CDD3160"/>
    <w:rsid w:val="4F652159"/>
    <w:rsid w:val="51F15F26"/>
    <w:rsid w:val="62971C0E"/>
    <w:rsid w:val="64DD6CD3"/>
    <w:rsid w:val="7782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1247</Words>
  <Characters>1266</Characters>
  <Lines>0</Lines>
  <Paragraphs>0</Paragraphs>
  <TotalTime>5</TotalTime>
  <ScaleCrop>false</ScaleCrop>
  <LinksUpToDate>false</LinksUpToDate>
  <CharactersWithSpaces>1350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2025-12-30T06:53:00Z</dcterms:created>
  <dc:creator>近维</dc:creator>
  <cp:lastModifiedBy>近维</cp:lastModifiedBy>
  <dcterms:modified xsi:type="dcterms:W3CDTF">2026-01-04T01:04:05Z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0003CE3B60AF4B7FB0A51B9B5108DA58_13</vt:lpwstr>
  </property>
  <property fmtid="{D5CDD505-2E9C-101B-9397-08002B2CF9AE}" pid="4" name="KSOTemplateDocerSaveRecord">
    <vt:lpwstr>eyJoZGlkIjoiMzZlNTEyMjExOTA3MTU2YmZkNzlhNDk3ZmJlZGIzYzUiLCJ1c2VySWQiOiIzOTI5Nzk2OTgifQ==</vt:lpwstr>
  </property>
</Properties>
</file>