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0"/>
        <w:gridCol w:w="638"/>
        <w:gridCol w:w="10540"/>
        <w:gridCol w:w="638"/>
      </w:tblGrid>
      <w:tr w14:paraId="0694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gridSpan w:val="2"/>
            <w:tcBorders>
              <w:top w:val="nil"/>
              <w:left w:val="nil"/>
              <w:bottom w:val="nil"/>
              <w:right w:val="nil"/>
            </w:tcBorders>
            <w:shd w:val="clear" w:color="auto" w:fill="auto"/>
            <w:noWrap/>
            <w:vAlign w:val="center"/>
          </w:tcPr>
          <w:p w14:paraId="24A3E492">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附件3</w:t>
            </w:r>
          </w:p>
        </w:tc>
        <w:tc>
          <w:tcPr>
            <w:tcW w:w="0" w:type="auto"/>
            <w:tcBorders>
              <w:top w:val="nil"/>
              <w:left w:val="nil"/>
              <w:bottom w:val="nil"/>
              <w:right w:val="nil"/>
            </w:tcBorders>
            <w:shd w:val="clear" w:color="auto" w:fill="auto"/>
            <w:noWrap/>
            <w:vAlign w:val="center"/>
          </w:tcPr>
          <w:p w14:paraId="6D2B9704">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7B6E99D">
            <w:pPr>
              <w:rPr>
                <w:rFonts w:hint="eastAsia" w:ascii="宋体" w:hAnsi="宋体" w:eastAsia="宋体" w:cs="宋体"/>
                <w:i w:val="0"/>
                <w:iCs w:val="0"/>
                <w:color w:val="000000"/>
                <w:sz w:val="24"/>
                <w:szCs w:val="24"/>
                <w:u w:val="none"/>
              </w:rPr>
            </w:pPr>
          </w:p>
        </w:tc>
      </w:tr>
      <w:tr w14:paraId="53B2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gridSpan w:val="4"/>
            <w:tcBorders>
              <w:top w:val="nil"/>
              <w:left w:val="nil"/>
              <w:bottom w:val="nil"/>
              <w:right w:val="nil"/>
            </w:tcBorders>
            <w:shd w:val="clear" w:color="auto" w:fill="auto"/>
            <w:vAlign w:val="center"/>
          </w:tcPr>
          <w:p w14:paraId="08FE80A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履历业绩评价和赋分表</w:t>
            </w:r>
          </w:p>
        </w:tc>
      </w:tr>
      <w:tr w14:paraId="45FF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2B2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评价要素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7E4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83F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赋分标准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E95A">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1"/>
                <w:szCs w:val="21"/>
                <w:u w:val="none"/>
                <w:lang w:val="en-US" w:eastAsia="zh-CN"/>
              </w:rPr>
            </w:pPr>
            <w:r>
              <w:rPr>
                <w:rFonts w:hint="eastAsia" w:ascii="仿宋_GB2312" w:hAnsi="仿宋_GB2312" w:eastAsia="仿宋_GB2312" w:cs="仿宋_GB2312"/>
                <w:b/>
                <w:bCs/>
                <w:i w:val="0"/>
                <w:iCs w:val="0"/>
                <w:color w:val="000000"/>
                <w:sz w:val="21"/>
                <w:szCs w:val="21"/>
                <w:u w:val="none"/>
                <w:lang w:val="en-US" w:eastAsia="zh-CN"/>
              </w:rPr>
              <w:t>赋分</w:t>
            </w:r>
          </w:p>
        </w:tc>
      </w:tr>
      <w:tr w14:paraId="4591C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4639DF0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基本条件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D0E3A9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F7C2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1.研究生及以上相关学历和硕士学位3分；</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2.本科及以上相关学历和学士学位2分；</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3.具有本科学历无学位的或大专1分；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E49C">
            <w:pPr>
              <w:jc w:val="center"/>
              <w:rPr>
                <w:rFonts w:hint="eastAsia" w:ascii="仿宋_GB2312" w:hAnsi="仿宋_GB2312" w:eastAsia="仿宋_GB2312" w:cs="仿宋_GB2312"/>
                <w:b/>
                <w:bCs/>
                <w:i w:val="0"/>
                <w:iCs w:val="0"/>
                <w:color w:val="000000"/>
                <w:sz w:val="21"/>
                <w:szCs w:val="21"/>
                <w:u w:val="none"/>
              </w:rPr>
            </w:pPr>
          </w:p>
        </w:tc>
      </w:tr>
      <w:tr w14:paraId="62B0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0235637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技术职称</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2DE4C7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F31D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取得选聘岗位所需专业技术职称或者国家级职业资格证书的得5分；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9949">
            <w:pPr>
              <w:jc w:val="center"/>
              <w:rPr>
                <w:rFonts w:hint="eastAsia" w:ascii="仿宋_GB2312" w:hAnsi="仿宋_GB2312" w:eastAsia="仿宋_GB2312" w:cs="仿宋_GB2312"/>
                <w:b/>
                <w:bCs/>
                <w:i w:val="0"/>
                <w:iCs w:val="0"/>
                <w:color w:val="000000"/>
                <w:sz w:val="21"/>
                <w:szCs w:val="21"/>
                <w:u w:val="none"/>
              </w:rPr>
            </w:pPr>
          </w:p>
        </w:tc>
      </w:tr>
      <w:tr w14:paraId="04F5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2F6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工作经历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C32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CFF33">
            <w:pPr>
              <w:keepNext w:val="0"/>
              <w:keepLines w:val="0"/>
              <w:widowControl/>
              <w:suppressLineNumbers w:val="0"/>
              <w:spacing w:after="240" w:afterAutospacing="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1.具有3年以上第三师国资委监管的一级企业中层正职（含二级企业主要负责人）从业经历；</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2.具有1年以上第三师国资委监管的一级企业副职领导层次的经营管理从业经历；</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3.具有3年以上小型企业主要负责人（董事长或总经理）经营管理岗位从业经历；</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4.具有2年以上中型企业中层正职及以上经营管理从业经历；</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5.具有2年以上大型企业中层副职及以上经营管理从业经历。</w:t>
            </w:r>
            <w:r>
              <w:rPr>
                <w:rFonts w:hint="eastAsia" w:ascii="仿宋_GB2312" w:hAnsi="仿宋_GB2312" w:eastAsia="仿宋_GB2312" w:cs="仿宋_GB2312"/>
                <w:i w:val="0"/>
                <w:iCs w:val="0"/>
                <w:color w:val="000000"/>
                <w:kern w:val="0"/>
                <w:sz w:val="21"/>
                <w:szCs w:val="21"/>
                <w:u w:val="none"/>
                <w:lang w:val="en-US" w:eastAsia="zh-CN" w:bidi="ar"/>
              </w:rPr>
              <w:br w:type="textWrapping"/>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221A6">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p>
        </w:tc>
      </w:tr>
      <w:tr w14:paraId="5CF34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7FF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从业方向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0C2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3EDA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具有3年以上</w:t>
            </w:r>
            <w:r>
              <w:rPr>
                <w:rStyle w:val="12"/>
                <w:rFonts w:hint="eastAsia" w:ascii="仿宋_GB2312" w:hAnsi="仿宋_GB2312" w:eastAsia="仿宋_GB2312" w:cs="仿宋_GB2312"/>
                <w:sz w:val="21"/>
                <w:szCs w:val="21"/>
                <w:lang w:val="en-US" w:eastAsia="zh-CN" w:bidi="ar"/>
              </w:rPr>
              <w:t>岗位所需方向管理工作经验得4分，5年及以上再加1分。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66477">
            <w:pPr>
              <w:rPr>
                <w:rFonts w:hint="eastAsia" w:ascii="仿宋_GB2312" w:hAnsi="仿宋_GB2312" w:eastAsia="仿宋_GB2312" w:cs="仿宋_GB2312"/>
                <w:i w:val="0"/>
                <w:iCs w:val="0"/>
                <w:color w:val="000000"/>
                <w:sz w:val="21"/>
                <w:szCs w:val="21"/>
                <w:u w:val="none"/>
              </w:rPr>
            </w:pPr>
          </w:p>
        </w:tc>
      </w:tr>
      <w:tr w14:paraId="3606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7E1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履职业绩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397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FA23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2019年以来,年度考核均为称职（合格)以上等次的，得6分，其中优秀等次的，每次加1分，最高加3分。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2A4B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p>
        </w:tc>
      </w:tr>
      <w:tr w14:paraId="52CD5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36AE">
            <w:pPr>
              <w:jc w:val="center"/>
              <w:rPr>
                <w:rFonts w:hint="eastAsia" w:ascii="仿宋_GB2312" w:hAnsi="仿宋_GB2312" w:eastAsia="仿宋_GB2312" w:cs="仿宋_GB2312"/>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719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FA6D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2019年以来,所带团队能够完成单位下达业绩指标，得3分。一次未完成扣1分。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2B275">
            <w:pPr>
              <w:jc w:val="left"/>
              <w:rPr>
                <w:rFonts w:hint="eastAsia" w:ascii="仿宋_GB2312" w:hAnsi="仿宋_GB2312" w:eastAsia="仿宋_GB2312" w:cs="仿宋_GB2312"/>
                <w:i w:val="0"/>
                <w:iCs w:val="0"/>
                <w:color w:val="000000"/>
                <w:sz w:val="21"/>
                <w:szCs w:val="21"/>
                <w:u w:val="none"/>
              </w:rPr>
            </w:pPr>
          </w:p>
        </w:tc>
      </w:tr>
      <w:tr w14:paraId="4B8E9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5098">
            <w:pPr>
              <w:jc w:val="center"/>
              <w:rPr>
                <w:rFonts w:hint="eastAsia" w:ascii="仿宋_GB2312" w:hAnsi="仿宋_GB2312" w:eastAsia="仿宋_GB2312" w:cs="仿宋_GB2312"/>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39A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FB77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2019年以来，个人受师市级以上党委、政府和省级以上组织人事部门表彰的，市级加0.5分，省级加1分，国家级加1.5分。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6FC5C">
            <w:pPr>
              <w:jc w:val="left"/>
              <w:rPr>
                <w:rFonts w:hint="eastAsia" w:ascii="仿宋_GB2312" w:hAnsi="仿宋_GB2312" w:eastAsia="仿宋_GB2312" w:cs="仿宋_GB2312"/>
                <w:i w:val="0"/>
                <w:iCs w:val="0"/>
                <w:color w:val="000000"/>
                <w:sz w:val="21"/>
                <w:szCs w:val="21"/>
                <w:u w:val="none"/>
              </w:rPr>
            </w:pPr>
          </w:p>
        </w:tc>
      </w:tr>
      <w:tr w14:paraId="78CA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DC29">
            <w:pPr>
              <w:jc w:val="center"/>
              <w:rPr>
                <w:rFonts w:hint="eastAsia" w:ascii="仿宋_GB2312" w:hAnsi="仿宋_GB2312" w:eastAsia="仿宋_GB2312" w:cs="仿宋_GB2312"/>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137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720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工作过的单位或集体获得师市级以上表彰的，1次加0.5分，最高</w:t>
            </w:r>
            <w:bookmarkStart w:id="0" w:name="_GoBack"/>
            <w:bookmarkEnd w:id="0"/>
            <w:r>
              <w:rPr>
                <w:rFonts w:hint="eastAsia" w:ascii="仿宋_GB2312" w:hAnsi="仿宋_GB2312" w:eastAsia="仿宋_GB2312" w:cs="仿宋_GB2312"/>
                <w:i w:val="0"/>
                <w:iCs w:val="0"/>
                <w:color w:val="000000"/>
                <w:kern w:val="0"/>
                <w:sz w:val="21"/>
                <w:szCs w:val="21"/>
                <w:u w:val="none"/>
                <w:lang w:val="en-US" w:eastAsia="zh-CN" w:bidi="ar"/>
              </w:rPr>
              <w:t>加1.5分。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182C0">
            <w:pPr>
              <w:jc w:val="left"/>
              <w:rPr>
                <w:rFonts w:hint="eastAsia" w:ascii="仿宋_GB2312" w:hAnsi="仿宋_GB2312" w:eastAsia="仿宋_GB2312" w:cs="仿宋_GB2312"/>
                <w:i w:val="0"/>
                <w:iCs w:val="0"/>
                <w:color w:val="000000"/>
                <w:sz w:val="21"/>
                <w:szCs w:val="21"/>
                <w:u w:val="none"/>
              </w:rPr>
            </w:pPr>
          </w:p>
        </w:tc>
      </w:tr>
      <w:tr w14:paraId="4392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738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7EB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D493">
            <w:pP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C98F">
            <w:pPr>
              <w:rPr>
                <w:rFonts w:hint="eastAsia" w:ascii="仿宋_GB2312" w:hAnsi="仿宋_GB2312" w:eastAsia="仿宋_GB2312" w:cs="仿宋_GB2312"/>
                <w:i w:val="0"/>
                <w:iCs w:val="0"/>
                <w:color w:val="000000"/>
                <w:sz w:val="21"/>
                <w:szCs w:val="21"/>
                <w:u w:val="none"/>
              </w:rPr>
            </w:pPr>
          </w:p>
        </w:tc>
      </w:tr>
    </w:tbl>
    <w:p w14:paraId="3DA71CD1"/>
    <w:sectPr>
      <w:pgSz w:w="16838" w:h="11906" w:orient="landscape"/>
      <w:pgMar w:top="73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A71C7"/>
    <w:rsid w:val="081B06BE"/>
    <w:rsid w:val="08F60CDA"/>
    <w:rsid w:val="0CBF2C17"/>
    <w:rsid w:val="177E3E97"/>
    <w:rsid w:val="1A7E4D3F"/>
    <w:rsid w:val="22005548"/>
    <w:rsid w:val="2EEB7AEC"/>
    <w:rsid w:val="31D21F1F"/>
    <w:rsid w:val="31FB049D"/>
    <w:rsid w:val="38037C28"/>
    <w:rsid w:val="3CDC20D4"/>
    <w:rsid w:val="3FC75A95"/>
    <w:rsid w:val="4A17024E"/>
    <w:rsid w:val="4FBF4ACA"/>
    <w:rsid w:val="52B907DA"/>
    <w:rsid w:val="54471B54"/>
    <w:rsid w:val="63CA25F1"/>
    <w:rsid w:val="65ED06CE"/>
    <w:rsid w:val="66110E36"/>
    <w:rsid w:val="6EF573BB"/>
    <w:rsid w:val="756A71C7"/>
    <w:rsid w:val="7D1F0A09"/>
    <w:rsid w:val="7FDD1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spacing w:after="120"/>
      <w:ind w:left="420" w:leftChars="200" w:firstLine="420" w:firstLineChars="200"/>
    </w:pPr>
  </w:style>
  <w:style w:type="paragraph" w:customStyle="1" w:styleId="3">
    <w:name w:val="正文文本缩进1"/>
    <w:basedOn w:val="1"/>
    <w:qFormat/>
    <w:uiPriority w:val="0"/>
    <w:pPr>
      <w:spacing w:after="120"/>
      <w:ind w:left="420" w:leftChars="200"/>
    </w:pPr>
  </w:style>
  <w:style w:type="paragraph" w:customStyle="1" w:styleId="7">
    <w:name w:val="公文一级标题"/>
    <w:basedOn w:val="1"/>
    <w:qFormat/>
    <w:uiPriority w:val="0"/>
    <w:pPr>
      <w:spacing w:line="560" w:lineRule="exact"/>
      <w:ind w:firstLine="880" w:firstLineChars="200"/>
    </w:pPr>
    <w:rPr>
      <w:rFonts w:hint="eastAsia" w:ascii="黑体" w:hAnsi="黑体" w:eastAsia="黑体" w:cs="黑体"/>
      <w:sz w:val="32"/>
    </w:rPr>
  </w:style>
  <w:style w:type="paragraph" w:customStyle="1" w:styleId="8">
    <w:name w:val="公文正文"/>
    <w:basedOn w:val="1"/>
    <w:qFormat/>
    <w:uiPriority w:val="0"/>
    <w:pPr>
      <w:spacing w:line="560" w:lineRule="exact"/>
      <w:ind w:firstLine="880" w:firstLineChars="200"/>
    </w:pPr>
    <w:rPr>
      <w:rFonts w:ascii="Times New Roman" w:hAnsi="Times New Roman" w:eastAsia="仿宋_GB2312"/>
      <w:sz w:val="32"/>
    </w:rPr>
  </w:style>
  <w:style w:type="paragraph" w:customStyle="1" w:styleId="9">
    <w:name w:val="公文标题"/>
    <w:basedOn w:val="1"/>
    <w:next w:val="7"/>
    <w:qFormat/>
    <w:uiPriority w:val="0"/>
    <w:pPr>
      <w:spacing w:before="100" w:beforeLines="100" w:after="100" w:afterLines="100" w:line="360" w:lineRule="auto"/>
      <w:jc w:val="center"/>
    </w:pPr>
    <w:rPr>
      <w:rFonts w:eastAsia="方正小标宋简体" w:asciiTheme="minorAscii" w:hAnsiTheme="minorAscii"/>
      <w:sz w:val="44"/>
    </w:rPr>
  </w:style>
  <w:style w:type="paragraph" w:customStyle="1" w:styleId="10">
    <w:name w:val="公文二级标题"/>
    <w:basedOn w:val="1"/>
    <w:qFormat/>
    <w:uiPriority w:val="0"/>
    <w:pPr>
      <w:spacing w:line="560" w:lineRule="exact"/>
      <w:ind w:leftChars="0" w:firstLine="880" w:firstLineChars="200"/>
    </w:pPr>
    <w:rPr>
      <w:rFonts w:hint="default" w:ascii="Times New Roman" w:hAnsi="Times New Roman" w:eastAsia="方正楷体_GBK" w:cs="宋体"/>
      <w:color w:val="000000"/>
      <w:kern w:val="0"/>
      <w:sz w:val="32"/>
      <w:szCs w:val="28"/>
      <w:u w:val="none"/>
      <w:lang w:bidi="ar"/>
    </w:rPr>
  </w:style>
  <w:style w:type="paragraph" w:customStyle="1" w:styleId="11">
    <w:name w:val="公文三级标题"/>
    <w:basedOn w:val="1"/>
    <w:qFormat/>
    <w:uiPriority w:val="0"/>
    <w:pPr>
      <w:spacing w:line="560" w:lineRule="exact"/>
      <w:ind w:firstLine="880" w:firstLineChars="200"/>
    </w:pPr>
    <w:rPr>
      <w:rFonts w:ascii="Times New Roman" w:hAnsi="Times New Roman" w:eastAsia="仿宋_GB2312"/>
      <w:b/>
      <w:sz w:val="32"/>
    </w:rPr>
  </w:style>
  <w:style w:type="character" w:customStyle="1" w:styleId="12">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2026-01-04T08:57:00Z</dcterms:created>
  <dc:creator>阿里郎</dc:creator>
  <cp:lastModifiedBy>阿里郎</cp:lastModifiedBy>
  <dcterms:modified xsi:type="dcterms:W3CDTF">2026-01-04T09:17:46Z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F0A10C6B25DA4CD3881B78D4BF83064A_11</vt:lpwstr>
  </property>
</Properties>
</file>