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6865" w:rsidRDefault="00DC6865">
      <w:pPr>
        <w:spacing w:line="360" w:lineRule="auto"/>
        <w:jc w:val="center"/>
        <w:rPr>
          <w:sz w:val="44"/>
          <w:szCs w:val="48"/>
        </w:rPr>
      </w:pPr>
    </w:p>
    <w:p w:rsidR="00DC6865" w:rsidRDefault="00000000">
      <w:pPr>
        <w:spacing w:line="360" w:lineRule="auto"/>
        <w:jc w:val="center"/>
        <w:rPr>
          <w:sz w:val="44"/>
          <w:szCs w:val="48"/>
        </w:rPr>
      </w:pPr>
      <w:r>
        <w:rPr>
          <w:rFonts w:hint="eastAsia"/>
          <w:noProof/>
          <w:sz w:val="44"/>
          <w:szCs w:val="48"/>
        </w:rPr>
        <w:drawing>
          <wp:inline distT="0" distB="0" distL="0" distR="0">
            <wp:extent cx="4167352" cy="67531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7352" cy="67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865" w:rsidRDefault="00000000">
      <w:pPr>
        <w:spacing w:line="360" w:lineRule="auto"/>
        <w:jc w:val="center"/>
        <w:rPr>
          <w:sz w:val="44"/>
          <w:szCs w:val="48"/>
        </w:rPr>
      </w:pPr>
      <w:r>
        <w:rPr>
          <w:rFonts w:hint="eastAsia"/>
          <w:sz w:val="44"/>
          <w:szCs w:val="48"/>
        </w:rPr>
        <w:t>聘用制职员招聘方案</w:t>
      </w:r>
    </w:p>
    <w:p w:rsidR="00DC6865" w:rsidRDefault="00DC6865">
      <w:pPr>
        <w:spacing w:line="360" w:lineRule="auto"/>
      </w:pPr>
    </w:p>
    <w:p w:rsidR="00DC6865" w:rsidRDefault="00DC6865">
      <w:pPr>
        <w:spacing w:line="360" w:lineRule="auto"/>
      </w:pPr>
    </w:p>
    <w:p w:rsidR="00DC6865" w:rsidRDefault="00000000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重庆一中寄宿学校期待你的加入！</w:t>
      </w:r>
    </w:p>
    <w:p w:rsidR="00DC6865" w:rsidRDefault="00DC6865">
      <w:pPr>
        <w:spacing w:line="360" w:lineRule="auto"/>
      </w:pPr>
    </w:p>
    <w:p w:rsidR="00DC6865" w:rsidRDefault="00000000">
      <w:pPr>
        <w:spacing w:line="360" w:lineRule="auto"/>
        <w:rPr>
          <w:rFonts w:ascii="方正大标宋简体" w:eastAsia="方正大标宋简体"/>
          <w:b/>
          <w:bCs/>
          <w:sz w:val="28"/>
          <w:szCs w:val="32"/>
        </w:rPr>
      </w:pPr>
      <w:r>
        <w:rPr>
          <w:rFonts w:ascii="方正大标宋简体" w:eastAsia="方正大标宋简体" w:hint="eastAsia"/>
          <w:b/>
          <w:bCs/>
          <w:sz w:val="28"/>
          <w:szCs w:val="32"/>
        </w:rPr>
        <w:t>一、学校简介</w:t>
      </w:r>
    </w:p>
    <w:p w:rsidR="00DC6865" w:rsidRDefault="00000000">
      <w:pPr>
        <w:ind w:firstLineChars="200" w:firstLine="436"/>
        <w:rPr>
          <w:rFonts w:ascii="宋体" w:hAnsi="宋体" w:cs="宋体"/>
          <w:snapToGrid w:val="0"/>
          <w:spacing w:val="4"/>
          <w:kern w:val="0"/>
          <w:szCs w:val="21"/>
        </w:rPr>
      </w:pPr>
      <w:r>
        <w:rPr>
          <w:rFonts w:ascii="宋体" w:hAnsi="宋体" w:cs="宋体" w:hint="eastAsia"/>
          <w:snapToGrid w:val="0"/>
          <w:spacing w:val="4"/>
          <w:kern w:val="0"/>
          <w:szCs w:val="21"/>
        </w:rPr>
        <w:t>重庆一中寄宿学校位于双湖路</w:t>
      </w:r>
      <w:r>
        <w:rPr>
          <w:rFonts w:ascii="宋体" w:hAnsi="宋体" w:cs="宋体" w:hint="eastAsia"/>
          <w:snapToGrid w:val="0"/>
          <w:spacing w:val="4"/>
          <w:kern w:val="0"/>
          <w:szCs w:val="21"/>
        </w:rPr>
        <w:t>266</w:t>
      </w:r>
      <w:r>
        <w:rPr>
          <w:rFonts w:ascii="宋体" w:hAnsi="宋体" w:cs="宋体" w:hint="eastAsia"/>
          <w:snapToGrid w:val="0"/>
          <w:spacing w:val="4"/>
          <w:kern w:val="0"/>
          <w:szCs w:val="21"/>
        </w:rPr>
        <w:t>号。校园占地</w:t>
      </w:r>
      <w:r>
        <w:rPr>
          <w:rFonts w:ascii="宋体" w:hAnsi="宋体" w:cs="宋体" w:hint="eastAsia"/>
          <w:snapToGrid w:val="0"/>
          <w:spacing w:val="4"/>
          <w:kern w:val="0"/>
          <w:szCs w:val="21"/>
        </w:rPr>
        <w:t>172</w:t>
      </w:r>
      <w:r>
        <w:rPr>
          <w:rFonts w:ascii="宋体" w:hAnsi="宋体" w:cs="宋体" w:hint="eastAsia"/>
          <w:snapToGrid w:val="0"/>
          <w:spacing w:val="4"/>
          <w:kern w:val="0"/>
          <w:szCs w:val="21"/>
        </w:rPr>
        <w:t>亩，建筑面积</w:t>
      </w:r>
      <w:r>
        <w:rPr>
          <w:rFonts w:ascii="宋体" w:hAnsi="宋体" w:cs="宋体" w:hint="eastAsia"/>
          <w:snapToGrid w:val="0"/>
          <w:spacing w:val="4"/>
          <w:kern w:val="0"/>
          <w:szCs w:val="21"/>
        </w:rPr>
        <w:t>80000</w:t>
      </w:r>
      <w:r>
        <w:rPr>
          <w:rFonts w:ascii="宋体" w:hAnsi="宋体" w:cs="宋体" w:hint="eastAsia"/>
          <w:snapToGrid w:val="0"/>
          <w:spacing w:val="4"/>
          <w:kern w:val="0"/>
          <w:szCs w:val="21"/>
        </w:rPr>
        <w:t>余平方米。校内绿树成荫，黄桷合抱，修竹摇曳，花香袭人。远离市区的嘈杂与喧嚣，更显校园的幽静与雅致。</w:t>
      </w:r>
    </w:p>
    <w:p w:rsidR="00DC6865" w:rsidRDefault="00000000">
      <w:pPr>
        <w:ind w:firstLineChars="200" w:firstLine="436"/>
        <w:rPr>
          <w:rFonts w:ascii="宋体" w:hAnsi="宋体" w:cs="宋体"/>
          <w:snapToGrid w:val="0"/>
          <w:spacing w:val="4"/>
          <w:kern w:val="0"/>
          <w:szCs w:val="21"/>
        </w:rPr>
      </w:pPr>
      <w:r>
        <w:rPr>
          <w:rFonts w:ascii="宋体" w:hAnsi="宋体" w:cs="宋体" w:hint="eastAsia"/>
          <w:snapToGrid w:val="0"/>
          <w:spacing w:val="4"/>
          <w:kern w:val="0"/>
          <w:szCs w:val="21"/>
        </w:rPr>
        <w:t>历史的脚步凝重清晰，文化的传承绵延不息。重庆一中寄宿学校是重庆一中教育集团的重要成员，与母体学校重庆一中教育教学紧密相连，同频共振。</w:t>
      </w:r>
    </w:p>
    <w:p w:rsidR="00DC6865" w:rsidRDefault="00000000">
      <w:pPr>
        <w:ind w:firstLineChars="200" w:firstLine="436"/>
        <w:rPr>
          <w:rFonts w:ascii="宋体" w:hAnsi="宋体" w:cs="宋体"/>
          <w:b/>
          <w:bCs/>
          <w:snapToGrid w:val="0"/>
          <w:spacing w:val="4"/>
          <w:kern w:val="0"/>
          <w:szCs w:val="21"/>
        </w:rPr>
      </w:pPr>
      <w:r>
        <w:rPr>
          <w:rFonts w:ascii="宋体" w:hAnsi="宋体" w:cs="宋体" w:hint="eastAsia"/>
          <w:b/>
          <w:bCs/>
          <w:snapToGrid w:val="0"/>
          <w:spacing w:val="4"/>
          <w:kern w:val="0"/>
          <w:szCs w:val="21"/>
        </w:rPr>
        <w:t>学校在近</w:t>
      </w:r>
      <w:r>
        <w:rPr>
          <w:rFonts w:ascii="宋体" w:hAnsi="宋体" w:cs="宋体" w:hint="eastAsia"/>
          <w:b/>
          <w:bCs/>
          <w:snapToGrid w:val="0"/>
          <w:spacing w:val="4"/>
          <w:kern w:val="0"/>
          <w:szCs w:val="21"/>
        </w:rPr>
        <w:t>20</w:t>
      </w:r>
      <w:r>
        <w:rPr>
          <w:rFonts w:ascii="宋体" w:hAnsi="宋体" w:cs="宋体" w:hint="eastAsia"/>
          <w:b/>
          <w:bCs/>
          <w:snapToGrid w:val="0"/>
          <w:spacing w:val="4"/>
          <w:kern w:val="0"/>
          <w:szCs w:val="21"/>
        </w:rPr>
        <w:t>年的初中办学时间里，中考成绩遥遥领先于重庆市同类学校，成为重庆市初中优质均衡教育教学的标杆。</w:t>
      </w:r>
    </w:p>
    <w:p w:rsidR="00DC6865" w:rsidRDefault="00000000">
      <w:pPr>
        <w:ind w:firstLineChars="200" w:firstLine="436"/>
        <w:rPr>
          <w:rFonts w:ascii="宋体" w:hAnsi="宋体" w:cs="宋体"/>
          <w:b/>
          <w:bCs/>
          <w:snapToGrid w:val="0"/>
          <w:spacing w:val="4"/>
          <w:kern w:val="0"/>
          <w:szCs w:val="21"/>
        </w:rPr>
      </w:pPr>
      <w:r>
        <w:rPr>
          <w:rFonts w:ascii="宋体" w:hAnsi="宋体" w:cs="宋体" w:hint="eastAsia"/>
          <w:b/>
          <w:bCs/>
          <w:snapToGrid w:val="0"/>
          <w:spacing w:val="4"/>
          <w:kern w:val="0"/>
          <w:szCs w:val="21"/>
        </w:rPr>
        <w:t>学校活动精彩纷呈，“静听花开的声音”</w:t>
      </w:r>
      <w:r>
        <w:rPr>
          <w:rFonts w:ascii="宋体" w:hAnsi="宋体" w:cs="宋体" w:hint="eastAsia"/>
          <w:b/>
          <w:bCs/>
          <w:snapToGrid w:val="0"/>
          <w:spacing w:val="4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bCs/>
          <w:snapToGrid w:val="0"/>
          <w:spacing w:val="4"/>
          <w:kern w:val="0"/>
          <w:szCs w:val="21"/>
        </w:rPr>
        <w:t>“</w:t>
      </w:r>
      <w:r>
        <w:rPr>
          <w:rFonts w:ascii="宋体" w:hAnsi="宋体" w:cs="宋体" w:hint="eastAsia"/>
          <w:b/>
          <w:bCs/>
          <w:snapToGrid w:val="0"/>
          <w:spacing w:val="4"/>
          <w:kern w:val="0"/>
          <w:szCs w:val="21"/>
        </w:rPr>
        <w:t>1</w:t>
      </w:r>
      <w:r>
        <w:rPr>
          <w:rFonts w:ascii="宋体" w:hAnsi="宋体" w:cs="宋体"/>
          <w:b/>
          <w:bCs/>
          <w:snapToGrid w:val="0"/>
          <w:spacing w:val="4"/>
          <w:kern w:val="0"/>
          <w:szCs w:val="21"/>
        </w:rPr>
        <w:t>314</w:t>
      </w:r>
      <w:r>
        <w:rPr>
          <w:rFonts w:ascii="宋体" w:hAnsi="宋体" w:cs="宋体" w:hint="eastAsia"/>
          <w:b/>
          <w:bCs/>
          <w:snapToGrid w:val="0"/>
          <w:spacing w:val="4"/>
          <w:kern w:val="0"/>
          <w:szCs w:val="21"/>
        </w:rPr>
        <w:t>的记忆”的人文底蕴，“百日长跑”“体育文化节”的运动激情，“社团文化节”</w:t>
      </w:r>
      <w:r>
        <w:rPr>
          <w:rFonts w:ascii="宋体" w:hAnsi="宋体" w:cs="宋体" w:hint="eastAsia"/>
          <w:b/>
          <w:bCs/>
          <w:snapToGrid w:val="0"/>
          <w:spacing w:val="4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bCs/>
          <w:snapToGrid w:val="0"/>
          <w:spacing w:val="4"/>
          <w:kern w:val="0"/>
          <w:szCs w:val="21"/>
        </w:rPr>
        <w:t>“智力快车”的科技创新。拓展眼界，培养兴趣，提升素养，定格青春。</w:t>
      </w:r>
    </w:p>
    <w:p w:rsidR="00DC6865" w:rsidRDefault="00000000">
      <w:pPr>
        <w:ind w:firstLineChars="200" w:firstLine="436"/>
        <w:rPr>
          <w:rFonts w:ascii="宋体" w:hAnsi="宋体" w:cs="宋体"/>
          <w:snapToGrid w:val="0"/>
          <w:spacing w:val="4"/>
          <w:kern w:val="0"/>
          <w:szCs w:val="21"/>
        </w:rPr>
      </w:pPr>
      <w:r>
        <w:rPr>
          <w:rFonts w:ascii="宋体" w:hAnsi="宋体" w:cs="宋体" w:hint="eastAsia"/>
          <w:snapToGrid w:val="0"/>
          <w:spacing w:val="4"/>
          <w:kern w:val="0"/>
          <w:szCs w:val="21"/>
        </w:rPr>
        <w:t>学校立足于“立德树人”的根本任务，秉承“尊重自由，激发自觉”的办学理念，通过“阅读与人文”</w:t>
      </w:r>
      <w:r>
        <w:rPr>
          <w:rFonts w:ascii="宋体" w:hAnsi="宋体" w:cs="宋体" w:hint="eastAsia"/>
          <w:snapToGrid w:val="0"/>
          <w:spacing w:val="4"/>
          <w:kern w:val="0"/>
          <w:szCs w:val="21"/>
        </w:rPr>
        <w:t xml:space="preserve"> </w:t>
      </w:r>
      <w:r>
        <w:rPr>
          <w:rFonts w:ascii="宋体" w:hAnsi="宋体" w:cs="宋体" w:hint="eastAsia"/>
          <w:snapToGrid w:val="0"/>
          <w:spacing w:val="4"/>
          <w:kern w:val="0"/>
          <w:szCs w:val="21"/>
        </w:rPr>
        <w:t>“科技与创新”</w:t>
      </w:r>
      <w:r>
        <w:rPr>
          <w:rFonts w:ascii="宋体" w:hAnsi="宋体" w:cs="宋体" w:hint="eastAsia"/>
          <w:snapToGrid w:val="0"/>
          <w:spacing w:val="4"/>
          <w:kern w:val="0"/>
          <w:szCs w:val="21"/>
        </w:rPr>
        <w:t xml:space="preserve"> </w:t>
      </w:r>
      <w:r>
        <w:rPr>
          <w:rFonts w:ascii="宋体" w:hAnsi="宋体" w:cs="宋体" w:hint="eastAsia"/>
          <w:snapToGrid w:val="0"/>
          <w:spacing w:val="4"/>
          <w:kern w:val="0"/>
          <w:szCs w:val="21"/>
        </w:rPr>
        <w:t>“运动与健康”等多维路径，致力于培养具有中国情怀、国际视野的未来人才。</w:t>
      </w:r>
    </w:p>
    <w:p w:rsidR="00DC6865" w:rsidRDefault="00000000">
      <w:pPr>
        <w:ind w:firstLineChars="200" w:firstLine="436"/>
        <w:rPr>
          <w:rFonts w:ascii="宋体" w:hAnsi="宋体" w:cs="宋体"/>
          <w:snapToGrid w:val="0"/>
          <w:spacing w:val="4"/>
          <w:kern w:val="0"/>
          <w:szCs w:val="21"/>
        </w:rPr>
      </w:pPr>
      <w:r>
        <w:rPr>
          <w:rFonts w:ascii="宋体" w:hAnsi="宋体" w:cs="宋体" w:hint="eastAsia"/>
          <w:snapToGrid w:val="0"/>
          <w:spacing w:val="4"/>
          <w:kern w:val="0"/>
          <w:szCs w:val="21"/>
        </w:rPr>
        <w:t>“初心如磐</w:t>
      </w:r>
      <w:r>
        <w:rPr>
          <w:rFonts w:ascii="宋体" w:hAnsi="宋体" w:cs="宋体" w:hint="eastAsia"/>
          <w:snapToGrid w:val="0"/>
          <w:spacing w:val="4"/>
          <w:kern w:val="0"/>
          <w:szCs w:val="21"/>
        </w:rPr>
        <w:t xml:space="preserve"> </w:t>
      </w:r>
      <w:r>
        <w:rPr>
          <w:rFonts w:ascii="宋体" w:hAnsi="宋体" w:cs="宋体" w:hint="eastAsia"/>
          <w:snapToGrid w:val="0"/>
          <w:spacing w:val="4"/>
          <w:kern w:val="0"/>
          <w:szCs w:val="21"/>
        </w:rPr>
        <w:t>焕新而至”，正在全面提档升级的重庆一中寄宿学校赓续红色基因。庄严大气的红色外墙致敬爱国奉献团结奋斗的四二一精神。完善齐全的设施，宽敞明亮的教室，高端大气的礼堂，修葺一新的操场为教育教学助力。幽雅的校史馆图书馆，营造“阅读与人文”的氛围，标准的田径跑道足球场，创造“运动与健康”的空间，先进的微机房实验室，打造“科技与创新”的平台。</w:t>
      </w:r>
    </w:p>
    <w:p w:rsidR="00DC6865" w:rsidRDefault="00000000">
      <w:pPr>
        <w:ind w:firstLineChars="200" w:firstLine="436"/>
        <w:rPr>
          <w:rFonts w:ascii="宋体" w:hAnsi="宋体" w:cs="宋体"/>
          <w:snapToGrid w:val="0"/>
          <w:spacing w:val="4"/>
          <w:kern w:val="0"/>
          <w:szCs w:val="21"/>
        </w:rPr>
      </w:pPr>
      <w:r>
        <w:rPr>
          <w:rFonts w:ascii="宋体" w:hAnsi="宋体" w:cs="宋体" w:hint="eastAsia"/>
          <w:snapToGrid w:val="0"/>
          <w:spacing w:val="4"/>
          <w:kern w:val="0"/>
          <w:szCs w:val="21"/>
        </w:rPr>
        <w:t>学校定期开展教研课、优质课、教学论坛等教研展示活动，营造校内教研共同体合作氛围。同时借助校际教研共同体，开展深度合作，为教师们搭建更广阔的舞台。学校注重青年教师专业一体化的培养，确定为“双维六项四阶”的目标体系和专业发展实施路径，以提高教育教学质量，提升教师专业素养。</w:t>
      </w:r>
    </w:p>
    <w:p w:rsidR="00DC6865" w:rsidRDefault="00000000">
      <w:pPr>
        <w:ind w:firstLineChars="200" w:firstLine="436"/>
        <w:rPr>
          <w:rFonts w:ascii="宋体" w:hAnsi="宋体" w:cs="宋体"/>
          <w:snapToGrid w:val="0"/>
          <w:spacing w:val="4"/>
          <w:kern w:val="0"/>
          <w:szCs w:val="21"/>
        </w:rPr>
      </w:pPr>
      <w:r>
        <w:rPr>
          <w:rFonts w:ascii="宋体" w:hAnsi="宋体" w:cs="宋体" w:hint="eastAsia"/>
          <w:snapToGrid w:val="0"/>
          <w:spacing w:val="4"/>
          <w:kern w:val="0"/>
          <w:szCs w:val="21"/>
        </w:rPr>
        <w:t>浓情素雅三月天，花压枝头叠翠山。每年阳春三月，绚烂的樱花都会绚丽绽放，芬芳一中的校园。一中师生在樱花树下吟经诵典，品诗读韵。正在提档升级的重庆一中寄宿学校，也会打造全新的樱花景观，营造诗意的书香校园。芳菲三月意阑珊，幸有樱花又染天。一色花瓣铺满地，满园馨香沁心田。在最美的樱花校园，在诗意的叠翠山下，一中的青春故事，期待您的参与……</w:t>
      </w:r>
    </w:p>
    <w:p w:rsidR="00DC6865" w:rsidRDefault="00DC6865">
      <w:pPr>
        <w:spacing w:line="360" w:lineRule="auto"/>
        <w:ind w:firstLineChars="200" w:firstLine="420"/>
      </w:pPr>
    </w:p>
    <w:p w:rsidR="00DC6865" w:rsidRDefault="00000000">
      <w:pPr>
        <w:spacing w:line="360" w:lineRule="auto"/>
        <w:rPr>
          <w:rFonts w:ascii="方正大标宋简体" w:eastAsia="方正大标宋简体"/>
          <w:b/>
          <w:bCs/>
          <w:sz w:val="28"/>
          <w:szCs w:val="32"/>
        </w:rPr>
      </w:pPr>
      <w:r>
        <w:rPr>
          <w:rFonts w:ascii="方正大标宋简体" w:eastAsia="方正大标宋简体" w:hint="eastAsia"/>
          <w:b/>
          <w:bCs/>
          <w:sz w:val="28"/>
          <w:szCs w:val="32"/>
        </w:rPr>
        <w:lastRenderedPageBreak/>
        <w:t>二、岗位及条件</w:t>
      </w:r>
    </w:p>
    <w:p w:rsidR="00DC6865" w:rsidRDefault="00000000">
      <w:pPr>
        <w:spacing w:line="360" w:lineRule="auto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1.政治思想要求</w:t>
      </w:r>
    </w:p>
    <w:p w:rsidR="00DC6865" w:rsidRDefault="00000000">
      <w:pPr>
        <w:spacing w:line="360" w:lineRule="auto"/>
      </w:pPr>
      <w:r>
        <w:rPr>
          <w:rFonts w:hint="eastAsia"/>
        </w:rPr>
        <w:t>拥护中国共产党领导，拥护国家各项方针、政策，无违纪违法不良记录，热爱工作，积极向上，有上进心和团队意识，乐于学习，乐于奉献，对学校工作和学生工作充满热情。</w:t>
      </w:r>
    </w:p>
    <w:p w:rsidR="00DC6865" w:rsidRDefault="00DC6865">
      <w:pPr>
        <w:spacing w:line="360" w:lineRule="auto"/>
        <w:rPr>
          <w:rFonts w:ascii="黑体" w:eastAsia="黑体" w:hAnsi="黑体"/>
          <w:sz w:val="24"/>
          <w:szCs w:val="28"/>
        </w:rPr>
      </w:pPr>
    </w:p>
    <w:p w:rsidR="00DC6865" w:rsidRPr="006238D1" w:rsidRDefault="00000000">
      <w:pPr>
        <w:spacing w:line="360" w:lineRule="auto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2.岗位及要求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129"/>
        <w:gridCol w:w="709"/>
        <w:gridCol w:w="1559"/>
        <w:gridCol w:w="709"/>
        <w:gridCol w:w="4394"/>
      </w:tblGrid>
      <w:tr w:rsidR="00A91FEE" w:rsidRPr="0075322E" w:rsidTr="0016167C">
        <w:tc>
          <w:tcPr>
            <w:tcW w:w="1129" w:type="dxa"/>
            <w:vAlign w:val="center"/>
          </w:tcPr>
          <w:p w:rsidR="00A91FEE" w:rsidRPr="0075322E" w:rsidRDefault="00A91FEE" w:rsidP="0016167C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75322E">
              <w:rPr>
                <w:rFonts w:ascii="宋体" w:eastAsia="宋体" w:hAnsi="宋体" w:hint="eastAsia"/>
                <w:b/>
                <w:bCs/>
              </w:rPr>
              <w:t>岗位</w:t>
            </w:r>
          </w:p>
        </w:tc>
        <w:tc>
          <w:tcPr>
            <w:tcW w:w="709" w:type="dxa"/>
            <w:vAlign w:val="center"/>
          </w:tcPr>
          <w:p w:rsidR="00A91FEE" w:rsidRPr="0075322E" w:rsidRDefault="00A91FEE" w:rsidP="0016167C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75322E">
              <w:rPr>
                <w:rFonts w:ascii="宋体" w:eastAsia="宋体" w:hAnsi="宋体" w:hint="eastAsia"/>
                <w:b/>
                <w:bCs/>
              </w:rPr>
              <w:t>名额</w:t>
            </w:r>
          </w:p>
        </w:tc>
        <w:tc>
          <w:tcPr>
            <w:tcW w:w="1559" w:type="dxa"/>
            <w:vAlign w:val="center"/>
          </w:tcPr>
          <w:p w:rsidR="00A91FEE" w:rsidRPr="0075322E" w:rsidRDefault="00A91FEE" w:rsidP="0016167C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75322E">
              <w:rPr>
                <w:rFonts w:ascii="宋体" w:eastAsia="宋体" w:hAnsi="宋体" w:hint="eastAsia"/>
                <w:b/>
                <w:bCs/>
              </w:rPr>
              <w:t>学历</w:t>
            </w:r>
          </w:p>
        </w:tc>
        <w:tc>
          <w:tcPr>
            <w:tcW w:w="709" w:type="dxa"/>
            <w:vAlign w:val="center"/>
          </w:tcPr>
          <w:p w:rsidR="00A91FEE" w:rsidRPr="0075322E" w:rsidRDefault="00A91FEE" w:rsidP="0016167C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75322E">
              <w:rPr>
                <w:rFonts w:ascii="宋体" w:eastAsia="宋体" w:hAnsi="宋体" w:hint="eastAsia"/>
                <w:b/>
                <w:bCs/>
              </w:rPr>
              <w:t>性别</w:t>
            </w:r>
          </w:p>
        </w:tc>
        <w:tc>
          <w:tcPr>
            <w:tcW w:w="4394" w:type="dxa"/>
            <w:vAlign w:val="center"/>
          </w:tcPr>
          <w:p w:rsidR="00A91FEE" w:rsidRPr="0075322E" w:rsidRDefault="00A91FEE" w:rsidP="0016167C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75322E">
              <w:rPr>
                <w:rFonts w:ascii="宋体" w:eastAsia="宋体" w:hAnsi="宋体" w:hint="eastAsia"/>
                <w:b/>
                <w:bCs/>
              </w:rPr>
              <w:t>具体要求</w:t>
            </w:r>
          </w:p>
        </w:tc>
      </w:tr>
      <w:tr w:rsidR="00A91FEE" w:rsidRPr="0075322E" w:rsidTr="0016167C">
        <w:trPr>
          <w:trHeight w:val="3355"/>
        </w:trPr>
        <w:tc>
          <w:tcPr>
            <w:tcW w:w="1129" w:type="dxa"/>
            <w:vAlign w:val="center"/>
          </w:tcPr>
          <w:p w:rsidR="00A91FEE" w:rsidRPr="0075322E" w:rsidRDefault="00A91FEE" w:rsidP="0016167C">
            <w:pPr>
              <w:jc w:val="center"/>
              <w:rPr>
                <w:rFonts w:ascii="宋体" w:eastAsia="宋体" w:hAnsi="宋体"/>
              </w:rPr>
            </w:pPr>
            <w:r w:rsidRPr="0075322E">
              <w:rPr>
                <w:rFonts w:ascii="宋体" w:eastAsia="宋体" w:hAnsi="宋体" w:hint="eastAsia"/>
              </w:rPr>
              <w:t>融媒体中心运营</w:t>
            </w:r>
          </w:p>
        </w:tc>
        <w:tc>
          <w:tcPr>
            <w:tcW w:w="709" w:type="dxa"/>
            <w:vAlign w:val="center"/>
          </w:tcPr>
          <w:p w:rsidR="00A91FEE" w:rsidRPr="0075322E" w:rsidRDefault="00A91FEE" w:rsidP="0016167C">
            <w:pPr>
              <w:jc w:val="center"/>
              <w:rPr>
                <w:rFonts w:ascii="宋体" w:eastAsia="宋体" w:hAnsi="宋体"/>
              </w:rPr>
            </w:pPr>
            <w:r w:rsidRPr="0075322E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A91FEE" w:rsidRPr="0075322E" w:rsidRDefault="00A91FEE" w:rsidP="0016167C">
            <w:pPr>
              <w:jc w:val="center"/>
              <w:rPr>
                <w:rFonts w:ascii="宋体" w:eastAsia="宋体" w:hAnsi="宋体"/>
              </w:rPr>
            </w:pPr>
            <w:r w:rsidRPr="0075322E">
              <w:rPr>
                <w:rFonts w:ascii="宋体" w:eastAsia="宋体" w:hAnsi="宋体" w:hint="eastAsia"/>
              </w:rPr>
              <w:t>大学本科及以上学历</w:t>
            </w:r>
            <w:r>
              <w:rPr>
                <w:rFonts w:ascii="宋体" w:eastAsia="宋体" w:hAnsi="宋体" w:hint="eastAsia"/>
              </w:rPr>
              <w:t>（应届毕业生）</w:t>
            </w:r>
          </w:p>
        </w:tc>
        <w:tc>
          <w:tcPr>
            <w:tcW w:w="709" w:type="dxa"/>
            <w:vAlign w:val="center"/>
          </w:tcPr>
          <w:p w:rsidR="00A91FEE" w:rsidRPr="0075322E" w:rsidRDefault="00A91FEE" w:rsidP="0016167C">
            <w:pPr>
              <w:jc w:val="center"/>
              <w:rPr>
                <w:rFonts w:ascii="宋体" w:eastAsia="宋体" w:hAnsi="宋体"/>
              </w:rPr>
            </w:pPr>
            <w:r w:rsidRPr="0075322E">
              <w:rPr>
                <w:rFonts w:ascii="宋体" w:eastAsia="宋体" w:hAnsi="宋体" w:hint="eastAsia"/>
              </w:rPr>
              <w:t>不限</w:t>
            </w:r>
          </w:p>
        </w:tc>
        <w:tc>
          <w:tcPr>
            <w:tcW w:w="4394" w:type="dxa"/>
            <w:vAlign w:val="center"/>
          </w:tcPr>
          <w:p w:rsidR="00A91FEE" w:rsidRPr="0075322E" w:rsidRDefault="00A91FEE" w:rsidP="0016167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1.爱岗敬业，</w:t>
            </w:r>
            <w:r w:rsidRPr="0075322E">
              <w:rPr>
                <w:rFonts w:ascii="宋体" w:eastAsia="宋体" w:hAnsi="宋体"/>
              </w:rPr>
              <w:t>责任心强，活泼开朗，有良好的的人际沟通能力，善于和师生沟通交流;</w:t>
            </w:r>
          </w:p>
          <w:p w:rsidR="00A91FEE" w:rsidRDefault="00A91FEE" w:rsidP="0016167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Pr="0075322E">
              <w:rPr>
                <w:rFonts w:ascii="宋体" w:eastAsia="宋体" w:hAnsi="宋体"/>
              </w:rPr>
              <w:t>.有较好的文字写作能力和语言表达能力;</w:t>
            </w:r>
          </w:p>
          <w:p w:rsidR="00A91FEE" w:rsidRPr="0075322E" w:rsidRDefault="00A91FEE" w:rsidP="0016167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Pr="0075322E">
              <w:rPr>
                <w:rFonts w:ascii="宋体" w:eastAsia="宋体" w:hAnsi="宋体"/>
              </w:rPr>
              <w:t>.有策划活动，编辑新闻，处理文件的能力，熟练使用各类办公软件;</w:t>
            </w:r>
          </w:p>
          <w:p w:rsidR="00A91FEE" w:rsidRPr="0075322E" w:rsidRDefault="00A91FEE" w:rsidP="0016167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Pr="0075322E">
              <w:rPr>
                <w:rFonts w:ascii="宋体" w:eastAsia="宋体" w:hAnsi="宋体"/>
              </w:rPr>
              <w:t>.有拍摄技术，精通视频的拍摄与剪辑;</w:t>
            </w:r>
          </w:p>
          <w:p w:rsidR="00A91FEE" w:rsidRPr="0075322E" w:rsidRDefault="00A91FEE" w:rsidP="0016167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Pr="0075322E">
              <w:rPr>
                <w:rFonts w:ascii="宋体" w:eastAsia="宋体" w:hAnsi="宋体"/>
              </w:rPr>
              <w:t>.精通公众号的排版与运营。</w:t>
            </w:r>
          </w:p>
          <w:p w:rsidR="00A91FEE" w:rsidRPr="0075322E" w:rsidRDefault="00A91FEE" w:rsidP="0016167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Pr="0075322E">
              <w:rPr>
                <w:rFonts w:ascii="宋体" w:eastAsia="宋体" w:hAnsi="宋体"/>
              </w:rPr>
              <w:t>.有较好的表达能力，能够独立承担学校新闻学相关的社团课程。</w:t>
            </w:r>
          </w:p>
        </w:tc>
      </w:tr>
    </w:tbl>
    <w:p w:rsidR="00DC6865" w:rsidRPr="00A91FEE" w:rsidRDefault="00DC6865">
      <w:pPr>
        <w:spacing w:line="360" w:lineRule="auto"/>
      </w:pPr>
    </w:p>
    <w:p w:rsidR="00DC6865" w:rsidRDefault="00000000">
      <w:pPr>
        <w:spacing w:line="360" w:lineRule="auto"/>
        <w:rPr>
          <w:rFonts w:ascii="方正大标宋简体" w:eastAsia="方正大标宋简体"/>
          <w:b/>
          <w:bCs/>
          <w:sz w:val="28"/>
          <w:szCs w:val="32"/>
        </w:rPr>
      </w:pPr>
      <w:r>
        <w:rPr>
          <w:rFonts w:ascii="方正大标宋简体" w:eastAsia="方正大标宋简体" w:hint="eastAsia"/>
          <w:b/>
          <w:bCs/>
          <w:sz w:val="28"/>
          <w:szCs w:val="32"/>
        </w:rPr>
        <w:t>三、招聘流程</w:t>
      </w:r>
    </w:p>
    <w:p w:rsidR="00DC6865" w:rsidRDefault="00000000">
      <w:pPr>
        <w:spacing w:line="360" w:lineRule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01</w:t>
      </w:r>
      <w:r>
        <w:rPr>
          <w:rFonts w:hint="eastAsia"/>
          <w:b/>
          <w:bCs/>
          <w:sz w:val="22"/>
          <w:szCs w:val="24"/>
        </w:rPr>
        <w:t>审阅简历</w:t>
      </w:r>
    </w:p>
    <w:p w:rsidR="00DC6865" w:rsidRDefault="00000000">
      <w:pPr>
        <w:spacing w:line="360" w:lineRule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02</w:t>
      </w:r>
      <w:r>
        <w:rPr>
          <w:rFonts w:hint="eastAsia"/>
          <w:b/>
          <w:bCs/>
          <w:sz w:val="22"/>
          <w:szCs w:val="24"/>
        </w:rPr>
        <w:t>问询</w:t>
      </w:r>
    </w:p>
    <w:p w:rsidR="00DC6865" w:rsidRDefault="00000000">
      <w:pPr>
        <w:spacing w:line="360" w:lineRule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03</w:t>
      </w:r>
      <w:r>
        <w:rPr>
          <w:rFonts w:hint="eastAsia"/>
          <w:b/>
          <w:bCs/>
          <w:sz w:val="22"/>
          <w:szCs w:val="24"/>
        </w:rPr>
        <w:t>初试</w:t>
      </w:r>
    </w:p>
    <w:p w:rsidR="00DC6865" w:rsidRDefault="00000000">
      <w:pPr>
        <w:spacing w:line="360" w:lineRule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04</w:t>
      </w:r>
      <w:r>
        <w:rPr>
          <w:rFonts w:hint="eastAsia"/>
          <w:b/>
          <w:bCs/>
          <w:sz w:val="22"/>
          <w:szCs w:val="24"/>
        </w:rPr>
        <w:t>复试</w:t>
      </w:r>
    </w:p>
    <w:p w:rsidR="00DC6865" w:rsidRDefault="00000000">
      <w:pPr>
        <w:spacing w:line="360" w:lineRule="auto"/>
        <w:rPr>
          <w:rFonts w:ascii="方正大标宋简体" w:eastAsia="方正大标宋简体"/>
          <w:b/>
          <w:bCs/>
          <w:sz w:val="28"/>
          <w:szCs w:val="32"/>
        </w:rPr>
      </w:pPr>
      <w:r>
        <w:rPr>
          <w:rFonts w:ascii="方正大标宋简体" w:eastAsia="方正大标宋简体" w:hint="eastAsia"/>
          <w:b/>
          <w:bCs/>
          <w:sz w:val="28"/>
          <w:szCs w:val="32"/>
        </w:rPr>
        <w:t>四、学校优势</w:t>
      </w:r>
    </w:p>
    <w:p w:rsidR="00A91FEE" w:rsidRDefault="00A91FEE" w:rsidP="00A91FEE">
      <w:pPr>
        <w:spacing w:line="360" w:lineRule="auto"/>
      </w:pPr>
      <w:r>
        <w:t>（1）我校为重庆一中教育集团的核心力量，办学水平口碑卓著，文化底蕴深厚，教育教学理念先进。</w:t>
      </w:r>
    </w:p>
    <w:p w:rsidR="00A91FEE" w:rsidRDefault="00A91FEE" w:rsidP="00A91FEE">
      <w:pPr>
        <w:spacing w:line="360" w:lineRule="auto"/>
      </w:pPr>
      <w:r>
        <w:t>（2）学校紧邻渝都大道，毗邻轨道交通 3 号线、9 号线，交通便捷，区位优势突出，教职工工作生活出行便利。</w:t>
      </w:r>
    </w:p>
    <w:p w:rsidR="00A91FEE" w:rsidRDefault="00A91FEE" w:rsidP="00A91FEE">
      <w:pPr>
        <w:spacing w:line="360" w:lineRule="auto"/>
      </w:pPr>
      <w:r>
        <w:t>（3）校园环境雅致宜人，校内层林叠翠、绿树成荫，配套丰富的运动健身与休闲空间，教职工可免费畅享。</w:t>
      </w:r>
    </w:p>
    <w:p w:rsidR="00A91FEE" w:rsidRDefault="00A91FEE" w:rsidP="00A91FEE">
      <w:pPr>
        <w:spacing w:line="360" w:lineRule="auto"/>
      </w:pPr>
      <w:r>
        <w:t>（4）在岗期间享受免费三餐，学校提供免费教职工公寓，实现拎包入住，省心便捷。</w:t>
      </w:r>
    </w:p>
    <w:p w:rsidR="00DC6865" w:rsidRDefault="00000000" w:rsidP="00A91FEE">
      <w:pPr>
        <w:spacing w:line="360" w:lineRule="auto"/>
        <w:rPr>
          <w:rFonts w:ascii="方正大标宋简体" w:eastAsia="方正大标宋简体"/>
          <w:b/>
          <w:bCs/>
          <w:sz w:val="28"/>
          <w:szCs w:val="32"/>
        </w:rPr>
      </w:pPr>
      <w:r>
        <w:rPr>
          <w:rFonts w:ascii="方正大标宋简体" w:eastAsia="方正大标宋简体" w:hint="eastAsia"/>
          <w:b/>
          <w:bCs/>
          <w:sz w:val="28"/>
          <w:szCs w:val="32"/>
        </w:rPr>
        <w:lastRenderedPageBreak/>
        <w:t>五、薪酬待遇</w:t>
      </w:r>
    </w:p>
    <w:p w:rsidR="00DC6865" w:rsidRDefault="00000000">
      <w:pPr>
        <w:spacing w:line="360" w:lineRule="auto"/>
      </w:pPr>
      <w:r>
        <w:rPr>
          <w:rFonts w:hint="eastAsia"/>
        </w:rPr>
        <w:t>薪酬面谈。</w:t>
      </w:r>
    </w:p>
    <w:p w:rsidR="00DC6865" w:rsidRDefault="00000000">
      <w:pPr>
        <w:spacing w:line="360" w:lineRule="auto"/>
        <w:rPr>
          <w:rFonts w:ascii="方正大标宋简体" w:eastAsia="方正大标宋简体"/>
          <w:b/>
          <w:bCs/>
          <w:sz w:val="28"/>
          <w:szCs w:val="32"/>
        </w:rPr>
      </w:pPr>
      <w:r>
        <w:rPr>
          <w:rFonts w:ascii="方正大标宋简体" w:eastAsia="方正大标宋简体" w:hint="eastAsia"/>
          <w:b/>
          <w:bCs/>
          <w:sz w:val="28"/>
          <w:szCs w:val="32"/>
        </w:rPr>
        <w:t>六、报名方式</w:t>
      </w:r>
    </w:p>
    <w:p w:rsidR="00DC6865" w:rsidRDefault="00000000">
      <w:pPr>
        <w:spacing w:line="360" w:lineRule="auto"/>
        <w:rPr>
          <w:rFonts w:ascii="汉仪仿宋简" w:eastAsia="汉仪仿宋简"/>
          <w:b/>
          <w:bCs/>
          <w:sz w:val="24"/>
          <w:szCs w:val="28"/>
        </w:rPr>
      </w:pPr>
      <w:r>
        <w:rPr>
          <w:rFonts w:ascii="汉仪仿宋简" w:eastAsia="汉仪仿宋简" w:hint="eastAsia"/>
          <w:b/>
          <w:bCs/>
          <w:sz w:val="24"/>
          <w:szCs w:val="28"/>
        </w:rPr>
        <w:t>投递简历</w:t>
      </w:r>
    </w:p>
    <w:p w:rsidR="00A91FEE" w:rsidRDefault="00A91FEE" w:rsidP="00A91FEE">
      <w:pPr>
        <w:spacing w:line="360" w:lineRule="auto"/>
      </w:pPr>
      <w:r>
        <w:t>1.《应聘信息登记表》1 份（详见附件）</w:t>
      </w:r>
    </w:p>
    <w:p w:rsidR="00A91FEE" w:rsidRDefault="00A91FEE" w:rsidP="00A91FEE">
      <w:pPr>
        <w:spacing w:line="360" w:lineRule="auto"/>
      </w:pPr>
      <w:r>
        <w:t>2.个人简历 1 份</w:t>
      </w:r>
    </w:p>
    <w:p w:rsidR="00A91FEE" w:rsidRDefault="00A91FEE" w:rsidP="00A91FEE">
      <w:pPr>
        <w:spacing w:line="360" w:lineRule="auto"/>
      </w:pPr>
      <w:r>
        <w:t>3.各类资历证明、业绩成果及代表性作品等相关材料</w:t>
      </w:r>
    </w:p>
    <w:p w:rsidR="00A91FEE" w:rsidRDefault="00A91FEE" w:rsidP="00A91FEE">
      <w:pPr>
        <w:spacing w:line="360" w:lineRule="auto"/>
      </w:pPr>
      <w:r>
        <w:t>请将上述所有资料整理打包，以 “应聘岗位 + 姓名” 命名压缩包，统一发送至招聘邮箱：cqyzjsxxxwzx@126.com</w:t>
      </w:r>
    </w:p>
    <w:p w:rsidR="00DC6865" w:rsidRDefault="00000000" w:rsidP="00A91FEE">
      <w:pPr>
        <w:spacing w:line="360" w:lineRule="auto"/>
        <w:rPr>
          <w:rFonts w:ascii="汉仪仿宋简" w:eastAsia="汉仪仿宋简"/>
          <w:b/>
          <w:bCs/>
          <w:sz w:val="24"/>
          <w:szCs w:val="28"/>
        </w:rPr>
      </w:pPr>
      <w:r>
        <w:rPr>
          <w:rFonts w:ascii="汉仪仿宋简" w:eastAsia="汉仪仿宋简" w:hint="eastAsia"/>
          <w:b/>
          <w:bCs/>
          <w:sz w:val="24"/>
          <w:szCs w:val="28"/>
        </w:rPr>
        <w:t>报名时间</w:t>
      </w:r>
    </w:p>
    <w:p w:rsidR="00A91FEE" w:rsidRDefault="00000000">
      <w:pPr>
        <w:spacing w:line="360" w:lineRule="auto"/>
        <w:rPr>
          <w:color w:val="000000"/>
        </w:rPr>
      </w:pPr>
      <w:r>
        <w:rPr>
          <w:rFonts w:hint="eastAsia"/>
        </w:rPr>
        <w:t>即日起至</w:t>
      </w:r>
      <w:r w:rsidR="00A91FEE">
        <w:rPr>
          <w:color w:val="000000"/>
        </w:rPr>
        <w:t>2025年1月7日</w:t>
      </w:r>
    </w:p>
    <w:p w:rsidR="00DC6865" w:rsidRDefault="00000000">
      <w:pPr>
        <w:spacing w:line="360" w:lineRule="auto"/>
        <w:rPr>
          <w:rFonts w:ascii="汉仪仿宋简" w:eastAsia="汉仪仿宋简"/>
          <w:b/>
          <w:bCs/>
          <w:sz w:val="24"/>
          <w:szCs w:val="28"/>
        </w:rPr>
      </w:pPr>
      <w:r>
        <w:rPr>
          <w:rFonts w:ascii="汉仪仿宋简" w:eastAsia="汉仪仿宋简" w:hint="eastAsia"/>
          <w:b/>
          <w:bCs/>
          <w:sz w:val="24"/>
          <w:szCs w:val="28"/>
        </w:rPr>
        <w:t>联系电话</w:t>
      </w:r>
    </w:p>
    <w:p w:rsidR="00A91FEE" w:rsidRDefault="00A91FEE" w:rsidP="00A91FEE">
      <w:pPr>
        <w:spacing w:line="360" w:lineRule="auto"/>
      </w:pPr>
      <w:r>
        <w:t>苟老师：15730386313</w:t>
      </w:r>
    </w:p>
    <w:p w:rsidR="00A91FEE" w:rsidRDefault="00A91FEE" w:rsidP="00A91FEE">
      <w:pPr>
        <w:spacing w:line="360" w:lineRule="auto"/>
      </w:pPr>
      <w:r>
        <w:t>江老师：15683036303</w:t>
      </w:r>
    </w:p>
    <w:p w:rsidR="00DC6865" w:rsidRDefault="00000000" w:rsidP="00A91FEE">
      <w:pPr>
        <w:spacing w:line="360" w:lineRule="auto"/>
        <w:rPr>
          <w:rFonts w:ascii="汉仪仿宋简" w:eastAsia="汉仪仿宋简"/>
          <w:b/>
          <w:bCs/>
          <w:sz w:val="24"/>
          <w:szCs w:val="28"/>
        </w:rPr>
      </w:pPr>
      <w:r>
        <w:rPr>
          <w:rFonts w:ascii="汉仪仿宋简" w:eastAsia="汉仪仿宋简" w:hint="eastAsia"/>
          <w:b/>
          <w:bCs/>
          <w:sz w:val="24"/>
          <w:szCs w:val="28"/>
        </w:rPr>
        <w:t>学校地址</w:t>
      </w:r>
    </w:p>
    <w:p w:rsidR="00DC6865" w:rsidRDefault="00000000">
      <w:pPr>
        <w:spacing w:line="360" w:lineRule="auto"/>
      </w:pPr>
      <w:r>
        <w:rPr>
          <w:rFonts w:hint="eastAsia"/>
        </w:rPr>
        <w:t>双湖路</w:t>
      </w:r>
      <w:r>
        <w:t>266号</w:t>
      </w:r>
    </w:p>
    <w:p w:rsidR="00A91FEE" w:rsidRDefault="00A91FEE">
      <w:pPr>
        <w:widowControl/>
        <w:jc w:val="left"/>
        <w:rPr>
          <w:rFonts w:ascii="方正大标宋简体" w:eastAsia="方正大标宋简体"/>
          <w:b/>
          <w:bCs/>
          <w:sz w:val="28"/>
          <w:szCs w:val="32"/>
        </w:rPr>
      </w:pPr>
      <w:r>
        <w:rPr>
          <w:rFonts w:ascii="方正大标宋简体" w:eastAsia="方正大标宋简体"/>
          <w:b/>
          <w:bCs/>
          <w:sz w:val="28"/>
          <w:szCs w:val="32"/>
        </w:rPr>
        <w:br w:type="page"/>
      </w:r>
    </w:p>
    <w:p w:rsidR="00DC6865" w:rsidRDefault="00000000">
      <w:pPr>
        <w:spacing w:line="360" w:lineRule="auto"/>
      </w:pPr>
      <w:r>
        <w:rPr>
          <w:rFonts w:ascii="方正大标宋简体" w:eastAsia="方正大标宋简体" w:hint="eastAsia"/>
          <w:b/>
          <w:bCs/>
          <w:sz w:val="28"/>
          <w:szCs w:val="32"/>
        </w:rPr>
        <w:lastRenderedPageBreak/>
        <w:t>七、附件1</w:t>
      </w:r>
    </w:p>
    <w:tbl>
      <w:tblPr>
        <w:tblW w:w="972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41"/>
        <w:gridCol w:w="1197"/>
        <w:gridCol w:w="228"/>
        <w:gridCol w:w="999"/>
        <w:gridCol w:w="855"/>
        <w:gridCol w:w="286"/>
        <w:gridCol w:w="427"/>
        <w:gridCol w:w="1140"/>
        <w:gridCol w:w="856"/>
        <w:gridCol w:w="856"/>
        <w:gridCol w:w="1739"/>
      </w:tblGrid>
      <w:tr w:rsidR="00DC6865" w:rsidTr="00A91FEE">
        <w:trPr>
          <w:trHeight w:val="595"/>
        </w:trPr>
        <w:tc>
          <w:tcPr>
            <w:tcW w:w="9724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 w:val="30"/>
                <w:szCs w:val="30"/>
              </w:rPr>
            </w:pPr>
            <w:bookmarkStart w:id="0" w:name="重庆市第一双语学校应聘信息登记表" w:colFirst="0" w:colLast="1"/>
            <w:r>
              <w:rPr>
                <w:rFonts w:ascii="方正黑体_GBK" w:eastAsia="方正黑体_GBK" w:hAnsi="宋体" w:cs="宋体" w:hint="eastAsia"/>
                <w:b/>
                <w:bCs/>
                <w:kern w:val="0"/>
                <w:sz w:val="30"/>
                <w:szCs w:val="30"/>
              </w:rPr>
              <w:t>附件1：重庆一中寄宿学校应聘信息登记表</w:t>
            </w:r>
          </w:p>
        </w:tc>
      </w:tr>
      <w:tr w:rsidR="00DC6865" w:rsidTr="00A91FEE">
        <w:trPr>
          <w:trHeight w:val="687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（电子版登记照）</w:t>
            </w:r>
          </w:p>
        </w:tc>
      </w:tr>
      <w:tr w:rsidR="00DC6865" w:rsidTr="00A91FEE">
        <w:trPr>
          <w:trHeight w:val="623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C6865" w:rsidTr="00A91FEE">
        <w:trPr>
          <w:trHeight w:val="896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应聘职位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专业排名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C6865" w:rsidTr="00A91FEE">
        <w:trPr>
          <w:trHeight w:val="53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学习经历</w:t>
            </w:r>
          </w:p>
        </w:tc>
        <w:tc>
          <w:tcPr>
            <w:tcW w:w="3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学习时间段</w:t>
            </w:r>
          </w:p>
        </w:tc>
      </w:tr>
      <w:tr w:rsidR="00DC6865" w:rsidTr="00A91FEE">
        <w:trPr>
          <w:trHeight w:val="542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高中</w:t>
            </w:r>
          </w:p>
        </w:tc>
        <w:tc>
          <w:tcPr>
            <w:tcW w:w="3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C6865" w:rsidTr="00A91FEE">
        <w:trPr>
          <w:trHeight w:val="55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35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C6865" w:rsidTr="00A91FEE">
        <w:trPr>
          <w:trHeight w:val="571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</w:t>
            </w:r>
          </w:p>
        </w:tc>
        <w:tc>
          <w:tcPr>
            <w:tcW w:w="35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C6865" w:rsidTr="00A91FEE">
        <w:trPr>
          <w:trHeight w:val="2469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大学期间</w:t>
            </w:r>
          </w:p>
          <w:p w:rsidR="00DC6865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获奖情况（奖学金等）</w:t>
            </w:r>
          </w:p>
        </w:tc>
        <w:tc>
          <w:tcPr>
            <w:tcW w:w="8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65" w:rsidRDefault="00DC6865">
            <w:pPr>
              <w:jc w:val="left"/>
            </w:pPr>
          </w:p>
        </w:tc>
      </w:tr>
      <w:tr w:rsidR="00DC6865" w:rsidTr="00A91FEE">
        <w:trPr>
          <w:trHeight w:val="1431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大学期间学生干部任职情况</w:t>
            </w:r>
          </w:p>
        </w:tc>
        <w:tc>
          <w:tcPr>
            <w:tcW w:w="8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65" w:rsidRDefault="00DC6865">
            <w:pPr>
              <w:jc w:val="left"/>
            </w:pPr>
          </w:p>
        </w:tc>
      </w:tr>
      <w:tr w:rsidR="00DC6865" w:rsidTr="00A91FEE">
        <w:trPr>
          <w:trHeight w:val="478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家庭成员及</w:t>
            </w:r>
            <w:r>
              <w:rPr>
                <w:rFonts w:ascii="Courier New" w:hAnsi="Courier New" w:cs="Courier New" w:hint="eastAsia"/>
                <w:kern w:val="0"/>
                <w:szCs w:val="21"/>
              </w:rPr>
              <w:t>主要</w:t>
            </w:r>
            <w:r>
              <w:rPr>
                <w:rFonts w:ascii="Courier New" w:hAnsi="Courier New" w:cs="Courier New"/>
                <w:kern w:val="0"/>
                <w:szCs w:val="21"/>
              </w:rPr>
              <w:t>社会关系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姓名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与本人关系</w:t>
            </w:r>
          </w:p>
        </w:tc>
        <w:tc>
          <w:tcPr>
            <w:tcW w:w="35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工作单位及职务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  <w:r>
              <w:rPr>
                <w:rFonts w:ascii="Courier New" w:hAnsi="Courier New" w:cs="Courier New"/>
                <w:kern w:val="0"/>
                <w:szCs w:val="21"/>
              </w:rPr>
              <w:t>户籍所在地</w:t>
            </w:r>
          </w:p>
        </w:tc>
      </w:tr>
      <w:tr w:rsidR="00DC6865" w:rsidTr="00A91FEE">
        <w:trPr>
          <w:trHeight w:val="478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lef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35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center"/>
              <w:rPr>
                <w:rFonts w:ascii="Courier New" w:hAnsi="Courier New" w:cs="Courier New"/>
                <w:kern w:val="0"/>
                <w:szCs w:val="21"/>
              </w:rPr>
            </w:pPr>
          </w:p>
        </w:tc>
      </w:tr>
      <w:tr w:rsidR="00DC6865" w:rsidTr="00A91FEE">
        <w:trPr>
          <w:trHeight w:val="478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left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865" w:rsidRDefault="00DC6865">
            <w:pPr>
              <w:widowControl/>
              <w:jc w:val="left"/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865" w:rsidRDefault="00DC6865">
            <w:pPr>
              <w:widowControl/>
              <w:jc w:val="left"/>
            </w:pPr>
          </w:p>
        </w:tc>
        <w:tc>
          <w:tcPr>
            <w:tcW w:w="35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865" w:rsidRDefault="00DC6865">
            <w:pPr>
              <w:widowControl/>
              <w:jc w:val="left"/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865" w:rsidRDefault="00DC68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C6865" w:rsidTr="00A91FEE">
        <w:trPr>
          <w:trHeight w:val="478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865" w:rsidRDefault="00DC68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865" w:rsidRDefault="00DC68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865" w:rsidRDefault="00DC68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865" w:rsidRDefault="00DC68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C6865" w:rsidTr="00A91FEE">
        <w:trPr>
          <w:trHeight w:val="478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DC68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865" w:rsidRDefault="00DC68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865" w:rsidRDefault="00DC68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865" w:rsidRDefault="00DC68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865" w:rsidRDefault="00DC68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C6865" w:rsidTr="00A91FEE">
        <w:trPr>
          <w:trHeight w:val="1326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65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需特别说明的情况</w:t>
            </w:r>
          </w:p>
        </w:tc>
        <w:tc>
          <w:tcPr>
            <w:tcW w:w="85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865" w:rsidRDefault="00DC68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bookmarkEnd w:id="0"/>
    </w:tbl>
    <w:p w:rsidR="00DC6865" w:rsidRDefault="00DC6865">
      <w:pPr>
        <w:spacing w:line="360" w:lineRule="auto"/>
      </w:pPr>
    </w:p>
    <w:sectPr w:rsidR="00DC6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仿宋简">
    <w:altName w:val="仿宋"/>
    <w:panose1 w:val="020B0604020202020204"/>
    <w:charset w:val="86"/>
    <w:family w:val="modern"/>
    <w:pitch w:val="default"/>
    <w:sig w:usb0="00000000" w:usb1="00000000" w:usb2="00000012" w:usb3="00000000" w:csb0="00040000" w:csb1="00000000"/>
  </w:font>
  <w:font w:name="方正黑体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ZhZTBlNGFhNjMyOTFiZmNjMjEwN2U3MDI3NTJmZTcifQ=="/>
  </w:docVars>
  <w:rsids>
    <w:rsidRoot w:val="0017780D"/>
    <w:rsid w:val="0011452F"/>
    <w:rsid w:val="001216B9"/>
    <w:rsid w:val="0017780D"/>
    <w:rsid w:val="00316374"/>
    <w:rsid w:val="003216DB"/>
    <w:rsid w:val="005B189D"/>
    <w:rsid w:val="006238D1"/>
    <w:rsid w:val="00683454"/>
    <w:rsid w:val="00746CD7"/>
    <w:rsid w:val="0077362A"/>
    <w:rsid w:val="007973ED"/>
    <w:rsid w:val="007B139D"/>
    <w:rsid w:val="007C2F44"/>
    <w:rsid w:val="00824BA8"/>
    <w:rsid w:val="008252CB"/>
    <w:rsid w:val="00993B22"/>
    <w:rsid w:val="00A900C8"/>
    <w:rsid w:val="00A91FEE"/>
    <w:rsid w:val="00B96B57"/>
    <w:rsid w:val="00C21E95"/>
    <w:rsid w:val="00C24F4D"/>
    <w:rsid w:val="00CB3D68"/>
    <w:rsid w:val="00DC6865"/>
    <w:rsid w:val="00E63EF3"/>
    <w:rsid w:val="00E72D13"/>
    <w:rsid w:val="00F57C3C"/>
    <w:rsid w:val="00FE2CDD"/>
    <w:rsid w:val="4DF421CA"/>
    <w:rsid w:val="59FC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B02F77"/>
  <w15:docId w15:val="{CB9D1810-7331-6D45-9520-CA33FDE1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autoRedefine/>
    <w:uiPriority w:val="22"/>
    <w:qFormat/>
    <w:rPr>
      <w:b/>
      <w:bCs/>
    </w:rPr>
  </w:style>
  <w:style w:type="character" w:styleId="aa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styleId="ac">
    <w:name w:val="Unresolved Mention"/>
    <w:basedOn w:val="a0"/>
    <w:uiPriority w:val="99"/>
    <w:semiHidden/>
    <w:unhideWhenUsed/>
    <w:rsid w:val="006238D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238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张维成</dc:creator>
  <cp:lastModifiedBy>gavin jiang</cp:lastModifiedBy>
  <cp:revision>5</cp:revision>
  <dcterms:created xsi:type="dcterms:W3CDTF">2024-01-24T14:55:00Z</dcterms:created>
  <dcterms:modified xsi:type="dcterms:W3CDTF">2025-12-31T05:41:00Z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803CDFF280014C88AD7B9CD478362E13_13</vt:lpwstr>
  </property>
</Properties>
</file>