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6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0"/>
          <w:szCs w:val="30"/>
        </w:rPr>
        <w:t xml:space="preserve">   </w:t>
      </w:r>
    </w:p>
    <w:p w14:paraId="3AD0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中国烟草总公司合肥设计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院</w:t>
      </w:r>
    </w:p>
    <w:p w14:paraId="52B04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公开招聘计划</w:t>
      </w:r>
      <w:bookmarkStart w:id="0" w:name="_GoBack"/>
      <w:bookmarkEnd w:id="0"/>
    </w:p>
    <w:p w14:paraId="69D05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78E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招聘计划</w:t>
      </w:r>
    </w:p>
    <w:tbl>
      <w:tblPr>
        <w:tblStyle w:val="7"/>
        <w:tblW w:w="10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936"/>
        <w:gridCol w:w="4486"/>
        <w:gridCol w:w="982"/>
        <w:gridCol w:w="1816"/>
      </w:tblGrid>
      <w:tr w14:paraId="3641C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34AA2">
            <w:pPr>
              <w:snapToGrid w:val="0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FC148"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岗位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400D6"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所学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专业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2B894"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计划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人数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EB3B9">
            <w:pPr>
              <w:snapToGrid w:val="0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学历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要求</w:t>
            </w:r>
          </w:p>
        </w:tc>
      </w:tr>
      <w:tr w14:paraId="4B71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238BD">
            <w:pPr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95AD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科研创新岗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3FCCE">
            <w:pPr>
              <w:snapToGrid w:val="0"/>
              <w:jc w:val="lef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计算机科学与技术类相关专业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C1E2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4A53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研究生</w:t>
            </w:r>
          </w:p>
        </w:tc>
      </w:tr>
      <w:tr w14:paraId="46DD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4EBD9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AB229"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科研创新岗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820B9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环境科学、环境工程等环境科学与工程类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工程热物理、热能工程、动力机械及工程、流体机械及工程、制冷及低温工程、化工过程机械等动力工程及工程热物理类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相关专业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766C4">
            <w:pPr>
              <w:snapToGrid w:val="0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40698">
            <w:pPr>
              <w:snapToGrid w:val="0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研究生</w:t>
            </w:r>
          </w:p>
        </w:tc>
      </w:tr>
      <w:tr w14:paraId="7109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C004F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D4B01">
            <w:pPr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建筑设计岗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9FE32">
            <w:pPr>
              <w:snapToGrid w:val="0"/>
              <w:jc w:val="left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建筑学类相关专业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C5CB8">
            <w:pPr>
              <w:snapToGrid w:val="0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90167">
            <w:pPr>
              <w:snapToGrid w:val="0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硕士研究生</w:t>
            </w:r>
          </w:p>
        </w:tc>
      </w:tr>
      <w:tr w14:paraId="54B27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84585">
            <w:pPr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35F49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电气设计岗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B4673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电气工程类相关专业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A755A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9339F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硕士研究生</w:t>
            </w:r>
          </w:p>
        </w:tc>
      </w:tr>
      <w:tr w14:paraId="21EDE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7132D">
            <w:pPr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1A08A"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安全管理岗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73C6">
            <w:pPr>
              <w:snapToGrid w:val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安全科学与工程类相关专业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FABF6"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19CA1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硕士研究生</w:t>
            </w:r>
          </w:p>
        </w:tc>
      </w:tr>
      <w:tr w14:paraId="6BA24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1E1F2">
            <w:pPr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55F9E"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综合管理岗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41801">
            <w:pPr>
              <w:snapToGrid w:val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中国语言文学类、新闻传播学类、政治学类、信息资源管理类相关专业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7156F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EFDBA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硕士研究生</w:t>
            </w:r>
          </w:p>
        </w:tc>
      </w:tr>
      <w:tr w14:paraId="18BB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6ADC3">
            <w:pPr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37687"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人事管理岗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0267F">
            <w:pPr>
              <w:snapToGrid w:val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工商管理类相关专业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E45B7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0F580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硕士研究生</w:t>
            </w:r>
          </w:p>
        </w:tc>
      </w:tr>
    </w:tbl>
    <w:p w14:paraId="0760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F65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二、招聘对象</w:t>
      </w:r>
    </w:p>
    <w:p w14:paraId="6589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1、2026年全国普通高等院校统分统招应届毕业生，应于2026年7月31日前毕业并取得教育部认可的学历、学位证书。应届博士毕业生取得学历学位证书时间可适当放宽，最迟至2026年12月31日。</w:t>
      </w:r>
    </w:p>
    <w:p w14:paraId="35CF5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留学回国应届毕业生，应于2025年8月1日至2026年7月31日期间取得国（境）外学历学位，并完成教育部留学服务中心学历学位认证，且初次就业。</w:t>
      </w:r>
    </w:p>
    <w:p w14:paraId="71BBDC1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其中，硕士研究生应于1998年1月1日以后出生，博士研究生应于1993年1月1日以后出生。</w:t>
      </w:r>
    </w:p>
    <w:p w14:paraId="1657B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1E2D6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1C2A6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1B9BD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06651637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74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594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594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58CEC"/>
    <w:multiLevelType w:val="singleLevel"/>
    <w:tmpl w:val="E0958C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MzBjZTc0NTE4YWE5ZjE2ZjFjMjQ3ZTAyMWNkNWYifQ=="/>
  </w:docVars>
  <w:rsids>
    <w:rsidRoot w:val="377F67F5"/>
    <w:rsid w:val="009B5226"/>
    <w:rsid w:val="00C6664C"/>
    <w:rsid w:val="019D73AC"/>
    <w:rsid w:val="03097B5E"/>
    <w:rsid w:val="03761D3A"/>
    <w:rsid w:val="047C463B"/>
    <w:rsid w:val="0533253B"/>
    <w:rsid w:val="0547247E"/>
    <w:rsid w:val="06623C4C"/>
    <w:rsid w:val="0B7F4F50"/>
    <w:rsid w:val="0C533317"/>
    <w:rsid w:val="0CCD15AA"/>
    <w:rsid w:val="0D056ED4"/>
    <w:rsid w:val="0DE40066"/>
    <w:rsid w:val="0E321C3B"/>
    <w:rsid w:val="10230691"/>
    <w:rsid w:val="112C5C25"/>
    <w:rsid w:val="11753F44"/>
    <w:rsid w:val="13D91143"/>
    <w:rsid w:val="16AF046D"/>
    <w:rsid w:val="16BB131B"/>
    <w:rsid w:val="172F6026"/>
    <w:rsid w:val="18EA0378"/>
    <w:rsid w:val="1A7E3DE6"/>
    <w:rsid w:val="1B91290F"/>
    <w:rsid w:val="1E624945"/>
    <w:rsid w:val="1F7327DB"/>
    <w:rsid w:val="20DD0CEF"/>
    <w:rsid w:val="263C6CAB"/>
    <w:rsid w:val="266E1652"/>
    <w:rsid w:val="268866D6"/>
    <w:rsid w:val="283A2E97"/>
    <w:rsid w:val="28B63C37"/>
    <w:rsid w:val="28C6115D"/>
    <w:rsid w:val="29911B93"/>
    <w:rsid w:val="2CBD7AD8"/>
    <w:rsid w:val="2CCF0833"/>
    <w:rsid w:val="2D58238F"/>
    <w:rsid w:val="2DBC7F08"/>
    <w:rsid w:val="30EC7553"/>
    <w:rsid w:val="35DC78D9"/>
    <w:rsid w:val="36467644"/>
    <w:rsid w:val="36E76DB6"/>
    <w:rsid w:val="377F67F5"/>
    <w:rsid w:val="3C797ABA"/>
    <w:rsid w:val="3CBF22C9"/>
    <w:rsid w:val="3D4631CF"/>
    <w:rsid w:val="3EB32498"/>
    <w:rsid w:val="3FBD419A"/>
    <w:rsid w:val="40EB5A30"/>
    <w:rsid w:val="431421AB"/>
    <w:rsid w:val="459B2832"/>
    <w:rsid w:val="467D7BD5"/>
    <w:rsid w:val="46B00B1D"/>
    <w:rsid w:val="46C20EC8"/>
    <w:rsid w:val="47A158A7"/>
    <w:rsid w:val="4944158E"/>
    <w:rsid w:val="4B120D7E"/>
    <w:rsid w:val="4DE23060"/>
    <w:rsid w:val="507B55BB"/>
    <w:rsid w:val="522861DE"/>
    <w:rsid w:val="596D2F0A"/>
    <w:rsid w:val="5BBE7FAC"/>
    <w:rsid w:val="5CDC3C54"/>
    <w:rsid w:val="5CDD7056"/>
    <w:rsid w:val="5D6E3979"/>
    <w:rsid w:val="5F191B53"/>
    <w:rsid w:val="619E0D48"/>
    <w:rsid w:val="61F73FE2"/>
    <w:rsid w:val="65D46800"/>
    <w:rsid w:val="67B5362E"/>
    <w:rsid w:val="69ED2845"/>
    <w:rsid w:val="6B225996"/>
    <w:rsid w:val="6BA75A96"/>
    <w:rsid w:val="6C371FDC"/>
    <w:rsid w:val="6DFA45CE"/>
    <w:rsid w:val="6E4E66F2"/>
    <w:rsid w:val="70B243F8"/>
    <w:rsid w:val="72201302"/>
    <w:rsid w:val="74E75EDF"/>
    <w:rsid w:val="751309F1"/>
    <w:rsid w:val="772E2B1E"/>
    <w:rsid w:val="7A2057FA"/>
    <w:rsid w:val="7B7355BA"/>
    <w:rsid w:val="7C4E7EB3"/>
    <w:rsid w:val="7D791E56"/>
    <w:rsid w:val="7E9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557</Characters>
  <Lines>0</Lines>
  <Paragraphs>0</Paragraphs>
  <TotalTime>0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2021-04-12T06:11:00Z</dcterms:created>
  <dc:creator>027</dc:creator>
  <cp:lastModifiedBy>管兮</cp:lastModifiedBy>
  <cp:lastPrinted>2024-03-22T07:31:00Z</cp:lastPrinted>
  <dcterms:modified xsi:type="dcterms:W3CDTF">2025-12-30T01:33:22Z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DE0712001AD040AD88FFB8685095C175</vt:lpwstr>
  </property>
  <property fmtid="{D5CDD505-2E9C-101B-9397-08002B2CF9AE}" pid="4" name="KSOTemplateDocerSaveRecord">
    <vt:lpwstr>eyJoZGlkIjoiZmEwZDk0NmFmZTBiNWJmMTE3NDQyMzk1MGUzMWQxODIiLCJ1c2VySWQiOiIxNzc2NjU3NTM1In0=</vt:lpwstr>
  </property>
</Properties>
</file>