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99B99">
      <w:pPr>
        <w:jc w:val="left"/>
        <w:rPr>
          <w:rStyle w:val="4"/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附件二</w:t>
      </w:r>
    </w:p>
    <w:p w14:paraId="53986856">
      <w:pPr>
        <w:jc w:val="center"/>
        <w:rPr>
          <w:rFonts w:hint="eastAsia" w:asciiTheme="minorEastAsia" w:hAnsiTheme="minorEastAsia" w:eastAsiaTheme="minorEastAsia" w:cstheme="minorEastAsia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44"/>
          <w:szCs w:val="44"/>
          <w:lang w:val="en-US" w:eastAsia="zh-CN" w:bidi="ar-SA"/>
        </w:rPr>
        <w:t>顺昌县工业园区开发有限公司招聘岗位表</w:t>
      </w:r>
    </w:p>
    <w:p w14:paraId="3B36482B">
      <w:pPr>
        <w:jc w:val="center"/>
        <w:rPr>
          <w:rFonts w:hint="eastAsia" w:asciiTheme="minorEastAsia" w:hAnsiTheme="minorEastAsia" w:eastAsiaTheme="minorEastAsia" w:cstheme="minorEastAsia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5632"/>
        <w:gridCol w:w="6256"/>
        <w:gridCol w:w="945"/>
      </w:tblGrid>
      <w:tr w14:paraId="4CCE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7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9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2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6501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E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风控</w:t>
            </w:r>
          </w:p>
          <w:p w14:paraId="46079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</w:t>
            </w:r>
          </w:p>
          <w:p w14:paraId="4D0B2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71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为公司的各类经营活动提供法律咨询，确保公司运营符合法律法规要求。</w:t>
            </w:r>
          </w:p>
          <w:p w14:paraId="793C1B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辨识、监控公司各项经营管理活动产生的风险，开展风险评估。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3、审核公司的合同、协议等法律文件，防范法律风险。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4、编制和完善公司的内部控制制度，监督制度的执行情况。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5、协调公司的法律纠纷和诉讼事务，维护公司的合法权益。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0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1、本科及以上学历，要求财务管理、会计学、审计学、法学(经济方向)等专业。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2、具备2年以上内审或内控工作经验或国有企业从业背景的人员，将予以优先考虑。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3、熟悉国家法律法规和相关政策，具备较强的合规分析和风险防控能力。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4、年龄45岁以下。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4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</w:tr>
    </w:tbl>
    <w:p w14:paraId="3C656A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59070"/>
    <w:multiLevelType w:val="singleLevel"/>
    <w:tmpl w:val="08F590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75FEB"/>
    <w:rsid w:val="078C31E9"/>
    <w:rsid w:val="0837398B"/>
    <w:rsid w:val="0B386398"/>
    <w:rsid w:val="0F375FEB"/>
    <w:rsid w:val="10D0497D"/>
    <w:rsid w:val="124D097B"/>
    <w:rsid w:val="14C64A14"/>
    <w:rsid w:val="1B574618"/>
    <w:rsid w:val="1C156B7B"/>
    <w:rsid w:val="208539D6"/>
    <w:rsid w:val="3C452FAA"/>
    <w:rsid w:val="3EC31547"/>
    <w:rsid w:val="42DC0DDB"/>
    <w:rsid w:val="44E623E5"/>
    <w:rsid w:val="4B3C27D8"/>
    <w:rsid w:val="4FD712A8"/>
    <w:rsid w:val="50DE6667"/>
    <w:rsid w:val="51521776"/>
    <w:rsid w:val="56D97967"/>
    <w:rsid w:val="636522D0"/>
    <w:rsid w:val="637F5A87"/>
    <w:rsid w:val="64C03F89"/>
    <w:rsid w:val="672B4CF5"/>
    <w:rsid w:val="67EE31DB"/>
    <w:rsid w:val="6AA11403"/>
    <w:rsid w:val="6B182A49"/>
    <w:rsid w:val="6DD3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eastAsia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273</Characters>
  <Lines>0</Lines>
  <Paragraphs>0</Paragraphs>
  <TotalTime>2</TotalTime>
  <ScaleCrop>false</ScaleCrop>
  <LinksUpToDate>false</LinksUpToDate>
  <CharactersWithSpaces>273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2025-12-22T03:43:00Z</dcterms:created>
  <dc:creator>沫沫</dc:creator>
  <cp:lastModifiedBy>Administrator</cp:lastModifiedBy>
  <dcterms:modified xsi:type="dcterms:W3CDTF">2025-12-30T10:41:29Z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A621B947D6074052870BC9B1C4BF8650_11</vt:lpwstr>
  </property>
  <property fmtid="{D5CDD505-2E9C-101B-9397-08002B2CF9AE}" pid="4" name="KSOTemplateDocerSaveRecord">
    <vt:lpwstr>eyJoZGlkIjoiZThlYmE2YmIwOTE2OTA2ZmI1YTBlYWUzMzM3YTZiY2EiLCJ1c2VySWQiOiIyNTg1MDQ2MTkifQ==</vt:lpwstr>
  </property>
</Properties>
</file>